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02" w:rsidRPr="00955E1F" w:rsidRDefault="00EC101E" w:rsidP="00896C02">
      <w:pPr>
        <w:pStyle w:val="Textkrper2"/>
        <w:spacing w:after="0" w:line="240" w:lineRule="auto"/>
        <w:rPr>
          <w:rFonts w:ascii="Hermes Light Condensed" w:hAnsi="Hermes Light Condensed" w:cs="Arial"/>
          <w:b/>
          <w:sz w:val="24"/>
          <w:szCs w:val="24"/>
          <w:lang w:val="de-DE"/>
        </w:rPr>
      </w:pPr>
      <w:r w:rsidRPr="00955E1F">
        <w:rPr>
          <w:rFonts w:ascii="Hermes Light Condensed" w:hAnsi="Hermes Light Condensed" w:cs="Arial"/>
          <w:b/>
          <w:sz w:val="24"/>
          <w:szCs w:val="24"/>
          <w:lang w:val="de-DE"/>
        </w:rPr>
        <w:t>Simon Halsey</w:t>
      </w:r>
      <w:r w:rsidR="00896C02" w:rsidRPr="00955E1F">
        <w:rPr>
          <w:rFonts w:ascii="Hermes Light Condensed" w:hAnsi="Hermes Light Condensed" w:cs="Arial"/>
          <w:b/>
          <w:sz w:val="24"/>
          <w:szCs w:val="24"/>
          <w:lang w:val="de-DE"/>
        </w:rPr>
        <w:t xml:space="preserve"> </w:t>
      </w:r>
      <w:r w:rsidR="00896C02" w:rsidRPr="00955E1F">
        <w:rPr>
          <w:rFonts w:ascii="Hermes Light Condensed" w:hAnsi="Hermes Light Condensed" w:cs="Arial"/>
          <w:b/>
          <w:sz w:val="24"/>
          <w:szCs w:val="24"/>
        </w:rPr>
        <w:t xml:space="preserve">– </w:t>
      </w:r>
      <w:r w:rsidR="00896C02" w:rsidRPr="00955E1F">
        <w:rPr>
          <w:rFonts w:ascii="Hermes Light Condensed" w:hAnsi="Hermes Light Condensed" w:cs="Arial"/>
          <w:b/>
          <w:sz w:val="24"/>
          <w:szCs w:val="24"/>
          <w:lang w:val="de-DE"/>
        </w:rPr>
        <w:t xml:space="preserve">Ehrendirigent </w:t>
      </w:r>
    </w:p>
    <w:p w:rsidR="00896C02" w:rsidRPr="003110B9" w:rsidRDefault="00896C02" w:rsidP="00896C02">
      <w:pPr>
        <w:pStyle w:val="Textkrper"/>
        <w:rPr>
          <w:rFonts w:ascii="Hermes Light Condensed" w:hAnsi="Hermes Light Condensed"/>
          <w:sz w:val="18"/>
          <w:szCs w:val="18"/>
        </w:rPr>
      </w:pPr>
    </w:p>
    <w:p w:rsidR="001F3EEA" w:rsidRPr="00937645" w:rsidRDefault="007557B2" w:rsidP="00A21174">
      <w:pPr>
        <w:pStyle w:val="Textkrper2"/>
        <w:spacing w:after="0" w:line="240" w:lineRule="auto"/>
        <w:ind w:right="565"/>
        <w:rPr>
          <w:rFonts w:ascii="Hermes Light Condensed" w:hAnsi="Hermes Light Condensed" w:cstheme="minorHAnsi"/>
          <w:sz w:val="19"/>
          <w:szCs w:val="19"/>
          <w:lang w:val="de-DE"/>
        </w:rPr>
      </w:pPr>
      <w:r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Simon Halsey </w:t>
      </w:r>
      <w:r w:rsidR="000F439C" w:rsidRPr="00C4329B">
        <w:rPr>
          <w:rFonts w:ascii="Hermes Light Condensed" w:hAnsi="Hermes Light Condensed" w:cs="Arial"/>
          <w:sz w:val="19"/>
          <w:szCs w:val="19"/>
          <w:lang w:val="de-DE"/>
        </w:rPr>
        <w:t>war von</w:t>
      </w:r>
      <w:r w:rsidR="000F439C" w:rsidRPr="00C4329B">
        <w:rPr>
          <w:rFonts w:ascii="Hermes Light Condensed" w:hAnsi="Hermes Light Condensed" w:cs="Arial"/>
          <w:sz w:val="19"/>
          <w:szCs w:val="19"/>
        </w:rPr>
        <w:t xml:space="preserve"> 2001 </w:t>
      </w:r>
      <w:r w:rsidR="000F439C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bis 2015 </w:t>
      </w:r>
      <w:r w:rsidRPr="00C4329B">
        <w:rPr>
          <w:rFonts w:ascii="Hermes Light Condensed" w:hAnsi="Hermes Light Condensed" w:cs="Arial"/>
          <w:sz w:val="19"/>
          <w:szCs w:val="19"/>
        </w:rPr>
        <w:t xml:space="preserve">Chefdirigent und Künstlerischer Leiter des </w:t>
      </w:r>
      <w:r w:rsidR="00FB7709">
        <w:rPr>
          <w:rFonts w:ascii="Hermes Light Condensed" w:hAnsi="Hermes Light Condensed" w:cs="Arial"/>
          <w:sz w:val="19"/>
          <w:szCs w:val="19"/>
          <w:lang w:val="de-DE"/>
        </w:rPr>
        <w:t>R</w:t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un</w:t>
      </w:r>
      <w:r w:rsidRPr="00C4329B">
        <w:rPr>
          <w:rFonts w:ascii="Hermes Light Condensed" w:hAnsi="Hermes Light Condensed" w:cs="Arial"/>
          <w:sz w:val="19"/>
          <w:szCs w:val="19"/>
        </w:rPr>
        <w:t>d</w:t>
      </w:r>
      <w:r w:rsidRPr="00C4329B">
        <w:rPr>
          <w:rFonts w:ascii="Hermes Light Condensed" w:hAnsi="Hermes Light Condensed" w:cs="Arial"/>
          <w:sz w:val="19"/>
          <w:szCs w:val="19"/>
        </w:rPr>
        <w:t>funk</w:t>
      </w:r>
      <w:proofErr w:type="spellEnd"/>
      <w:r w:rsidR="00AE17D3" w:rsidRPr="00C4329B">
        <w:rPr>
          <w:rFonts w:ascii="Hermes Light Condensed" w:hAnsi="Hermes Light Condensed" w:cs="Arial"/>
          <w:sz w:val="19"/>
          <w:szCs w:val="19"/>
          <w:lang w:val="de-DE"/>
        </w:rPr>
        <w:softHyphen/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chores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 xml:space="preserve"> Berlin</w:t>
      </w:r>
      <w:r w:rsidR="000D23B0">
        <w:rPr>
          <w:rFonts w:ascii="Hermes Light Condensed" w:hAnsi="Hermes Light Condensed" w:cs="Arial"/>
          <w:sz w:val="19"/>
          <w:szCs w:val="19"/>
          <w:lang w:val="de-DE"/>
        </w:rPr>
        <w:t>.</w:t>
      </w:r>
      <w:r w:rsidR="00F33F82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 </w:t>
      </w:r>
      <w:r w:rsidR="00D67BFA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Mit Ende seiner Amtszeit wurde </w:t>
      </w:r>
      <w:r w:rsidR="000F439C" w:rsidRPr="00C4329B">
        <w:rPr>
          <w:rFonts w:ascii="Hermes Light Condensed" w:hAnsi="Hermes Light Condensed" w:cs="Arial"/>
          <w:sz w:val="19"/>
          <w:szCs w:val="19"/>
          <w:lang w:val="de-DE"/>
        </w:rPr>
        <w:t>er</w:t>
      </w:r>
      <w:r w:rsidR="00D67BFA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 </w:t>
      </w:r>
      <w:r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zum Ehrendirigenten des </w:t>
      </w:r>
      <w:r w:rsidR="00A37F0F" w:rsidRPr="00C4329B">
        <w:rPr>
          <w:rFonts w:ascii="Hermes Light Condensed" w:hAnsi="Hermes Light Condensed" w:cs="Arial"/>
          <w:sz w:val="19"/>
          <w:szCs w:val="19"/>
          <w:lang w:val="de-DE"/>
        </w:rPr>
        <w:t>Chores</w:t>
      </w:r>
      <w:r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 er</w:t>
      </w:r>
      <w:r w:rsidR="003A543C" w:rsidRPr="00C4329B">
        <w:rPr>
          <w:rFonts w:ascii="Hermes Light Condensed" w:hAnsi="Hermes Light Condensed" w:cs="Arial"/>
          <w:sz w:val="19"/>
          <w:szCs w:val="19"/>
          <w:lang w:val="de-DE"/>
        </w:rPr>
        <w:t>nannt</w:t>
      </w:r>
      <w:r w:rsidR="00565548">
        <w:rPr>
          <w:rFonts w:ascii="Hermes Light Condensed" w:hAnsi="Hermes Light Condensed" w:cs="Arial"/>
          <w:sz w:val="19"/>
          <w:szCs w:val="19"/>
          <w:lang w:val="de-DE"/>
        </w:rPr>
        <w:t xml:space="preserve"> und </w:t>
      </w:r>
      <w:r w:rsidR="00EB490C" w:rsidRPr="00C4329B">
        <w:rPr>
          <w:rFonts w:ascii="Hermes Light Condensed" w:hAnsi="Hermes Light Condensed" w:cs="Arial"/>
          <w:sz w:val="19"/>
          <w:szCs w:val="19"/>
          <w:lang w:val="de-DE"/>
        </w:rPr>
        <w:t>bleibt</w:t>
      </w:r>
      <w:r w:rsidR="00ED1E08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 dem </w:t>
      </w:r>
      <w:r w:rsidR="00BA17F6" w:rsidRPr="00C4329B">
        <w:rPr>
          <w:rFonts w:ascii="Hermes Light Condensed" w:hAnsi="Hermes Light Condensed" w:cs="Arial"/>
          <w:sz w:val="19"/>
          <w:szCs w:val="19"/>
          <w:lang w:val="de-DE"/>
        </w:rPr>
        <w:t>Ensemble</w:t>
      </w:r>
      <w:r w:rsidR="00ED1E08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 </w:t>
      </w:r>
      <w:r w:rsidR="00D43572" w:rsidRPr="00C4329B">
        <w:rPr>
          <w:rFonts w:ascii="Hermes Light Condensed" w:hAnsi="Hermes Light Condensed" w:cs="Arial"/>
          <w:sz w:val="19"/>
          <w:szCs w:val="19"/>
          <w:lang w:val="de-DE"/>
        </w:rPr>
        <w:t>als</w:t>
      </w:r>
      <w:r w:rsidR="00D67BFA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 </w:t>
      </w:r>
      <w:r w:rsidR="00CD576E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regelmäßiger </w:t>
      </w:r>
      <w:r w:rsidR="00D67BFA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Gastdirigent </w:t>
      </w:r>
      <w:r w:rsidR="00B45357">
        <w:rPr>
          <w:rFonts w:ascii="Hermes Light Condensed" w:hAnsi="Hermes Light Condensed" w:cs="Arial"/>
          <w:sz w:val="19"/>
          <w:szCs w:val="19"/>
          <w:lang w:val="de-DE"/>
        </w:rPr>
        <w:t>verbunden</w:t>
      </w:r>
      <w:r w:rsidR="00CD3268">
        <w:rPr>
          <w:rFonts w:ascii="Hermes Light Condensed" w:hAnsi="Hermes Light Condensed" w:cs="Arial"/>
          <w:sz w:val="19"/>
          <w:szCs w:val="19"/>
          <w:lang w:val="de-DE"/>
        </w:rPr>
        <w:t>.</w:t>
      </w:r>
      <w:r w:rsidR="00D67BFA" w:rsidRPr="00136B5A">
        <w:rPr>
          <w:rFonts w:ascii="Hermes Light Condensed" w:hAnsi="Hermes Light Condensed" w:cs="Arial"/>
          <w:sz w:val="19"/>
          <w:szCs w:val="19"/>
          <w:lang w:val="de-DE"/>
        </w:rPr>
        <w:t xml:space="preserve"> </w:t>
      </w:r>
      <w:r w:rsidR="001F3EEA" w:rsidRPr="00C4329B">
        <w:rPr>
          <w:rFonts w:ascii="Hermes Light Condensed" w:hAnsi="Hermes Light Condensed" w:cs="Arial"/>
          <w:sz w:val="19"/>
          <w:szCs w:val="19"/>
        </w:rPr>
        <w:t>Seine Begeisterungs</w:t>
      </w:r>
      <w:r w:rsidR="001F3EEA" w:rsidRPr="00C4329B">
        <w:rPr>
          <w:rFonts w:ascii="Hermes Light Condensed" w:hAnsi="Hermes Light Condensed" w:cs="Arial"/>
          <w:sz w:val="19"/>
          <w:szCs w:val="19"/>
        </w:rPr>
        <w:softHyphen/>
        <w:t>fähigkeit, sein Witz, sein Perfektionismus und sein leiden</w:t>
      </w:r>
      <w:r w:rsidR="001F3EEA" w:rsidRPr="00C4329B">
        <w:rPr>
          <w:rFonts w:ascii="Hermes Light Condensed" w:hAnsi="Hermes Light Condensed" w:cs="Arial"/>
          <w:sz w:val="19"/>
          <w:szCs w:val="19"/>
        </w:rPr>
        <w:softHyphen/>
        <w:t xml:space="preserve">schaftliches pädagogisches Engagement machen ihn zum weltweit gefragten Chordirigenten. </w:t>
      </w:r>
    </w:p>
    <w:p w:rsidR="00896C02" w:rsidRPr="00C4329B" w:rsidRDefault="00896C02" w:rsidP="00896C02">
      <w:pPr>
        <w:pStyle w:val="Textkrper2"/>
        <w:spacing w:after="0" w:line="240" w:lineRule="auto"/>
        <w:rPr>
          <w:rFonts w:ascii="Hermes Light Condensed" w:hAnsi="Hermes Light Condensed" w:cs="Arial"/>
          <w:sz w:val="12"/>
          <w:szCs w:val="12"/>
          <w:lang w:val="de-DE"/>
        </w:rPr>
      </w:pPr>
    </w:p>
    <w:p w:rsidR="006D082A" w:rsidRDefault="00896C02" w:rsidP="0009029F">
      <w:pPr>
        <w:pStyle w:val="Textkrper2"/>
        <w:spacing w:after="0" w:line="240" w:lineRule="auto"/>
        <w:ind w:right="423"/>
        <w:rPr>
          <w:rFonts w:ascii="Hermes Light Condensed" w:hAnsi="Hermes Light Condensed" w:cs="Arial"/>
          <w:sz w:val="19"/>
          <w:szCs w:val="19"/>
          <w:lang w:val="de-DE"/>
        </w:rPr>
      </w:pPr>
      <w:r w:rsidRPr="00C4329B">
        <w:rPr>
          <w:rFonts w:ascii="Hermes Light Condensed" w:hAnsi="Hermes Light Condensed" w:cs="Arial"/>
          <w:sz w:val="19"/>
          <w:szCs w:val="19"/>
        </w:rPr>
        <w:t xml:space="preserve">Geboren 1958 in London, wurde Simon Halsey mit 22 Jahren Musikdirektor der University </w:t>
      </w:r>
    </w:p>
    <w:p w:rsidR="00B96190" w:rsidRDefault="00896C02" w:rsidP="0009029F">
      <w:pPr>
        <w:pStyle w:val="Textkrper2"/>
        <w:spacing w:after="0" w:line="240" w:lineRule="auto"/>
        <w:ind w:right="423"/>
        <w:rPr>
          <w:rFonts w:ascii="Hermes Light Condensed" w:hAnsi="Hermes Light Condensed" w:cs="Arial"/>
          <w:sz w:val="19"/>
          <w:szCs w:val="19"/>
          <w:lang w:val="de-DE"/>
        </w:rPr>
      </w:pP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of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 xml:space="preserve"> Warwick.1982 lud ihn Sir Simon Rattle ein, die Leitung des City </w:t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of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 xml:space="preserve"> Bir</w:t>
      </w:r>
      <w:r w:rsidRPr="00C4329B">
        <w:rPr>
          <w:rFonts w:ascii="Hermes Light Condensed" w:hAnsi="Hermes Light Condensed" w:cs="Arial"/>
          <w:sz w:val="19"/>
          <w:szCs w:val="19"/>
        </w:rPr>
        <w:softHyphen/>
        <w:t>ming</w:t>
      </w:r>
      <w:r w:rsidRPr="00C4329B">
        <w:rPr>
          <w:rFonts w:ascii="Hermes Light Condensed" w:hAnsi="Hermes Light Condensed" w:cs="Arial"/>
          <w:sz w:val="19"/>
          <w:szCs w:val="19"/>
        </w:rPr>
        <w:softHyphen/>
      </w:r>
      <w:r w:rsidRPr="00C4329B">
        <w:rPr>
          <w:rFonts w:ascii="Hermes Light Condensed" w:hAnsi="Hermes Light Condensed" w:cs="Arial"/>
          <w:sz w:val="19"/>
          <w:szCs w:val="19"/>
        </w:rPr>
        <w:softHyphen/>
      </w:r>
      <w:r w:rsidRPr="00C4329B">
        <w:rPr>
          <w:rFonts w:ascii="Hermes Light Condensed" w:hAnsi="Hermes Light Condensed" w:cs="Arial"/>
          <w:sz w:val="19"/>
          <w:szCs w:val="19"/>
        </w:rPr>
        <w:softHyphen/>
        <w:t xml:space="preserve">ham </w:t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Symphony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 xml:space="preserve"> Chorus zu über</w:t>
      </w:r>
      <w:r w:rsidRPr="00C4329B">
        <w:rPr>
          <w:rFonts w:ascii="Hermes Light Condensed" w:hAnsi="Hermes Light Condensed" w:cs="Arial"/>
          <w:sz w:val="19"/>
          <w:szCs w:val="19"/>
        </w:rPr>
        <w:softHyphen/>
        <w:t xml:space="preserve">nehmen, die er bis heute innehat. Unter dem Dach des City </w:t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of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 xml:space="preserve"> Birmingham </w:t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Symphony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 xml:space="preserve"> Orchestra rief er ein beispielhaftes Jugendchor-Programm mit drei weiteren Chören ins Leben. Daneben war er von 1997 bis 2008 zunächst Gast-, dann Chefdirigent des </w:t>
      </w:r>
      <w:r w:rsidR="008F5B43" w:rsidRPr="00C4329B">
        <w:rPr>
          <w:rFonts w:ascii="Hermes Light Condensed" w:hAnsi="Hermes Light Condensed" w:cs="Arial"/>
          <w:sz w:val="19"/>
          <w:szCs w:val="19"/>
          <w:lang w:val="de-DE"/>
        </w:rPr>
        <w:t>Niederländischen Rundfunkchores</w:t>
      </w:r>
      <w:r w:rsidRPr="00C4329B">
        <w:rPr>
          <w:rFonts w:ascii="Hermes Light Condensed" w:hAnsi="Hermes Light Condensed" w:cs="Arial"/>
          <w:sz w:val="19"/>
          <w:szCs w:val="19"/>
        </w:rPr>
        <w:t xml:space="preserve">. Von 2004 bis 2012 oblag ihm die Leitung des Northern </w:t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Sinfonia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 xml:space="preserve"> Chorus und der Chorprogramme an The Sage </w:t>
      </w:r>
      <w:proofErr w:type="spellStart"/>
      <w:r w:rsidRPr="00C4329B">
        <w:rPr>
          <w:rFonts w:ascii="Hermes Light Condensed" w:hAnsi="Hermes Light Condensed" w:cs="Arial"/>
          <w:sz w:val="19"/>
          <w:szCs w:val="19"/>
        </w:rPr>
        <w:t>Gateshead</w:t>
      </w:r>
      <w:proofErr w:type="spellEnd"/>
      <w:r w:rsidRPr="00C4329B">
        <w:rPr>
          <w:rFonts w:ascii="Hermes Light Condensed" w:hAnsi="Hermes Light Condensed" w:cs="Arial"/>
          <w:sz w:val="19"/>
          <w:szCs w:val="19"/>
        </w:rPr>
        <w:t>.</w:t>
      </w:r>
    </w:p>
    <w:p w:rsidR="00B96190" w:rsidRDefault="00B96190" w:rsidP="0009029F">
      <w:pPr>
        <w:pStyle w:val="Textkrper2"/>
        <w:spacing w:after="0" w:line="240" w:lineRule="auto"/>
        <w:ind w:right="423"/>
        <w:rPr>
          <w:rFonts w:ascii="Hermes Light Condensed" w:hAnsi="Hermes Light Condensed" w:cs="Arial"/>
          <w:sz w:val="19"/>
          <w:szCs w:val="19"/>
          <w:lang w:val="de-DE"/>
        </w:rPr>
      </w:pPr>
    </w:p>
    <w:p w:rsidR="00896C02" w:rsidRPr="00C4329B" w:rsidRDefault="006B29FA" w:rsidP="0009029F">
      <w:pPr>
        <w:pStyle w:val="Textkrper2"/>
        <w:spacing w:after="0" w:line="240" w:lineRule="auto"/>
        <w:ind w:right="423"/>
        <w:rPr>
          <w:rFonts w:ascii="Hermes Light Condensed" w:hAnsi="Hermes Light Condensed" w:cstheme="minorHAnsi"/>
          <w:sz w:val="19"/>
          <w:szCs w:val="19"/>
          <w:lang w:val="de-DE"/>
        </w:rPr>
      </w:pPr>
      <w:r>
        <w:rPr>
          <w:rFonts w:ascii="Hermes Light Condensed" w:hAnsi="Hermes Light Condensed" w:cs="Arial"/>
          <w:sz w:val="19"/>
          <w:szCs w:val="19"/>
          <w:lang w:val="de-DE"/>
        </w:rPr>
        <w:t xml:space="preserve">Seit </w:t>
      </w:r>
      <w:r w:rsidR="00896C02" w:rsidRPr="00C4329B">
        <w:rPr>
          <w:rFonts w:ascii="Hermes Light Condensed" w:hAnsi="Hermes Light Condensed" w:cs="Arial"/>
          <w:sz w:val="19"/>
          <w:szCs w:val="19"/>
        </w:rPr>
        <w:t xml:space="preserve">2012 </w:t>
      </w:r>
      <w:r>
        <w:rPr>
          <w:rFonts w:ascii="Hermes Light Condensed" w:hAnsi="Hermes Light Condensed" w:cs="Arial"/>
          <w:sz w:val="19"/>
          <w:szCs w:val="19"/>
          <w:lang w:val="de-DE"/>
        </w:rPr>
        <w:t>wirkt er als</w:t>
      </w:r>
      <w:r w:rsidR="00896C02" w:rsidRPr="00C4329B">
        <w:rPr>
          <w:rFonts w:ascii="Hermes Light Condensed" w:hAnsi="Hermes Light Condensed" w:cs="Arial"/>
          <w:sz w:val="19"/>
          <w:szCs w:val="19"/>
        </w:rPr>
        <w:t xml:space="preserve"> Chordirektor beim London </w:t>
      </w:r>
      <w:proofErr w:type="spellStart"/>
      <w:r w:rsidR="00896C02" w:rsidRPr="00C4329B">
        <w:rPr>
          <w:rFonts w:ascii="Hermes Light Condensed" w:hAnsi="Hermes Light Condensed" w:cs="Arial"/>
          <w:sz w:val="19"/>
          <w:szCs w:val="19"/>
        </w:rPr>
        <w:t>Symphony</w:t>
      </w:r>
      <w:proofErr w:type="spellEnd"/>
      <w:r w:rsidR="00896C02" w:rsidRPr="00C4329B">
        <w:rPr>
          <w:rFonts w:ascii="Hermes Light Condensed" w:hAnsi="Hermes Light Condensed" w:cs="Arial"/>
          <w:sz w:val="19"/>
          <w:szCs w:val="19"/>
        </w:rPr>
        <w:t xml:space="preserve"> Orchestra und London </w:t>
      </w:r>
      <w:proofErr w:type="spellStart"/>
      <w:r w:rsidR="00896C02" w:rsidRPr="00C4329B">
        <w:rPr>
          <w:rFonts w:ascii="Hermes Light Condensed" w:hAnsi="Hermes Light Condensed" w:cs="Arial"/>
          <w:sz w:val="19"/>
          <w:szCs w:val="19"/>
        </w:rPr>
        <w:t>Symphony</w:t>
      </w:r>
      <w:proofErr w:type="spellEnd"/>
      <w:r w:rsidR="00896C02" w:rsidRPr="00C4329B">
        <w:rPr>
          <w:rFonts w:ascii="Hermes Light Condensed" w:hAnsi="Hermes Light Condensed" w:cs="Arial"/>
          <w:sz w:val="19"/>
          <w:szCs w:val="19"/>
        </w:rPr>
        <w:t xml:space="preserve"> Chorus sowie als Leit</w:t>
      </w:r>
      <w:r w:rsidR="00F617A0" w:rsidRPr="00C4329B">
        <w:rPr>
          <w:rFonts w:ascii="Hermes Light Condensed" w:hAnsi="Hermes Light Condensed" w:cs="Arial"/>
          <w:sz w:val="19"/>
          <w:szCs w:val="19"/>
        </w:rPr>
        <w:t xml:space="preserve">er des BBC </w:t>
      </w:r>
      <w:proofErr w:type="spellStart"/>
      <w:r w:rsidR="00F617A0" w:rsidRPr="00C4329B">
        <w:rPr>
          <w:rFonts w:ascii="Hermes Light Condensed" w:hAnsi="Hermes Light Condensed" w:cs="Arial"/>
          <w:sz w:val="19"/>
          <w:szCs w:val="19"/>
        </w:rPr>
        <w:t>Proms</w:t>
      </w:r>
      <w:proofErr w:type="spellEnd"/>
      <w:r w:rsidR="00F617A0" w:rsidRPr="00C4329B">
        <w:rPr>
          <w:rFonts w:ascii="Hermes Light Condensed" w:hAnsi="Hermes Light Condensed" w:cs="Arial"/>
          <w:sz w:val="19"/>
          <w:szCs w:val="19"/>
        </w:rPr>
        <w:t xml:space="preserve"> Youth Chorus</w:t>
      </w:r>
      <w:r>
        <w:rPr>
          <w:rFonts w:ascii="Hermes Light Condensed" w:hAnsi="Hermes Light Condensed" w:cs="Arial"/>
          <w:sz w:val="19"/>
          <w:szCs w:val="19"/>
          <w:lang w:val="de-DE"/>
        </w:rPr>
        <w:t xml:space="preserve"> und</w:t>
      </w:r>
      <w:r w:rsidR="00896C02" w:rsidRPr="00C4329B">
        <w:rPr>
          <w:rFonts w:ascii="Hermes Light Condensed" w:hAnsi="Hermes Light Condensed" w:cs="Arial"/>
          <w:sz w:val="19"/>
          <w:szCs w:val="19"/>
        </w:rPr>
        <w:t xml:space="preserve"> Künstlerische</w:t>
      </w:r>
      <w:r>
        <w:rPr>
          <w:rFonts w:ascii="Hermes Light Condensed" w:hAnsi="Hermes Light Condensed" w:cs="Arial"/>
          <w:sz w:val="19"/>
          <w:szCs w:val="19"/>
          <w:lang w:val="de-DE"/>
        </w:rPr>
        <w:t>r</w:t>
      </w:r>
      <w:r w:rsidR="00896C02" w:rsidRPr="00C4329B">
        <w:rPr>
          <w:rFonts w:ascii="Hermes Light Condensed" w:hAnsi="Hermes Light Condensed" w:cs="Arial"/>
          <w:sz w:val="19"/>
          <w:szCs w:val="19"/>
        </w:rPr>
        <w:t xml:space="preserve"> Leiter </w:t>
      </w:r>
      <w:r w:rsidR="00896C02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des Kinderchor-Programms 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»</w:t>
      </w:r>
      <w:r w:rsidR="00896C02" w:rsidRPr="00C4329B">
        <w:rPr>
          <w:rFonts w:ascii="Hermes Light Condensed" w:hAnsi="Hermes Light Condensed" w:cs="Arial"/>
          <w:sz w:val="19"/>
          <w:szCs w:val="19"/>
          <w:lang w:val="de-DE"/>
        </w:rPr>
        <w:t>Vokalhelden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«</w:t>
      </w:r>
      <w:r w:rsidR="00896C02" w:rsidRPr="00C4329B">
        <w:rPr>
          <w:rFonts w:ascii="Hermes Light Condensed" w:hAnsi="Hermes Light Condensed" w:cs="Arial"/>
          <w:sz w:val="19"/>
          <w:szCs w:val="19"/>
          <w:lang w:val="de-DE"/>
        </w:rPr>
        <w:t xml:space="preserve"> </w:t>
      </w:r>
      <w:r w:rsidR="00896C02" w:rsidRPr="00C4329B">
        <w:rPr>
          <w:rFonts w:ascii="Hermes Light Condensed" w:hAnsi="Hermes Light Condensed" w:cs="Arial"/>
          <w:sz w:val="19"/>
          <w:szCs w:val="19"/>
        </w:rPr>
        <w:t xml:space="preserve">der Berliner </w:t>
      </w:r>
      <w:r w:rsidR="00896C02" w:rsidRPr="00C4329B">
        <w:rPr>
          <w:rFonts w:ascii="Hermes Light Condensed" w:hAnsi="Hermes Light Condensed" w:cstheme="minorHAnsi"/>
          <w:sz w:val="19"/>
          <w:szCs w:val="19"/>
        </w:rPr>
        <w:t xml:space="preserve">Philharmoniker. </w:t>
      </w:r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>Mit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Beginn der Sa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>i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son 2016/17 </w:t>
      </w:r>
      <w:r w:rsidR="00720F6E">
        <w:rPr>
          <w:rFonts w:ascii="Hermes Light Condensed" w:hAnsi="Hermes Light Condensed" w:cstheme="minorHAnsi"/>
          <w:sz w:val="19"/>
          <w:szCs w:val="19"/>
          <w:lang w:val="de-DE"/>
        </w:rPr>
        <w:t>übernahm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er </w:t>
      </w:r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als 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>Chefdirigent</w:t>
      </w:r>
      <w:r>
        <w:rPr>
          <w:rFonts w:ascii="Hermes Light Condensed" w:hAnsi="Hermes Light Condensed" w:cstheme="minorHAnsi"/>
          <w:sz w:val="19"/>
          <w:szCs w:val="19"/>
          <w:lang w:val="de-DE"/>
        </w:rPr>
        <w:t xml:space="preserve"> </w:t>
      </w:r>
      <w:r w:rsidR="00765C90">
        <w:rPr>
          <w:rFonts w:ascii="Hermes Light Condensed" w:hAnsi="Hermes Light Condensed" w:cstheme="minorHAnsi"/>
          <w:sz w:val="19"/>
          <w:szCs w:val="19"/>
          <w:lang w:val="de-DE"/>
        </w:rPr>
        <w:t>außerdem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</w:t>
      </w:r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>die Leitung des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Chores </w:t>
      </w:r>
      <w:proofErr w:type="spellStart"/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>Orfeó</w:t>
      </w:r>
      <w:proofErr w:type="spellEnd"/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</w:t>
      </w:r>
      <w:proofErr w:type="spellStart"/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>Català</w:t>
      </w:r>
      <w:proofErr w:type="spellEnd"/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</w:t>
      </w:r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und damit verbunden die Position des </w:t>
      </w:r>
      <w:proofErr w:type="spellStart"/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>Artistic</w:t>
      </w:r>
      <w:proofErr w:type="spellEnd"/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</w:t>
      </w:r>
      <w:proofErr w:type="spellStart"/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>Adviser</w:t>
      </w:r>
      <w:proofErr w:type="spellEnd"/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</w:t>
      </w:r>
      <w:r w:rsidR="00F617A0" w:rsidRPr="00C4329B">
        <w:rPr>
          <w:rFonts w:ascii="Hermes Light Condensed" w:hAnsi="Hermes Light Condensed" w:cstheme="minorHAnsi"/>
          <w:sz w:val="19"/>
          <w:szCs w:val="19"/>
          <w:lang w:val="de-DE"/>
        </w:rPr>
        <w:t>am</w:t>
      </w:r>
      <w:r w:rsidR="002376C7" w:rsidRPr="00C4329B">
        <w:rPr>
          <w:rFonts w:ascii="Hermes Light Condensed" w:hAnsi="Hermes Light Condensed" w:cstheme="minorHAnsi"/>
          <w:sz w:val="19"/>
          <w:szCs w:val="19"/>
          <w:lang w:val="de-DE"/>
        </w:rPr>
        <w:t xml:space="preserve"> </w:t>
      </w:r>
      <w:r w:rsidR="002376C7" w:rsidRPr="00C4329B">
        <w:rPr>
          <w:rFonts w:ascii="Hermes Light Condensed" w:hAnsi="Hermes Light Condensed" w:cstheme="minorHAnsi"/>
          <w:iCs/>
          <w:sz w:val="19"/>
          <w:szCs w:val="19"/>
        </w:rPr>
        <w:t xml:space="preserve">Palau de la </w:t>
      </w:r>
      <w:proofErr w:type="spellStart"/>
      <w:r w:rsidR="002376C7" w:rsidRPr="00C4329B">
        <w:rPr>
          <w:rFonts w:ascii="Hermes Light Condensed" w:hAnsi="Hermes Light Condensed" w:cstheme="minorHAnsi"/>
          <w:iCs/>
          <w:sz w:val="19"/>
          <w:szCs w:val="19"/>
        </w:rPr>
        <w:t>Música</w:t>
      </w:r>
      <w:proofErr w:type="spellEnd"/>
      <w:r w:rsidR="002376C7" w:rsidRPr="00C4329B">
        <w:rPr>
          <w:rFonts w:ascii="Hermes Light Condensed" w:hAnsi="Hermes Light Condensed" w:cstheme="minorHAnsi"/>
          <w:iCs/>
          <w:sz w:val="19"/>
          <w:szCs w:val="19"/>
        </w:rPr>
        <w:t xml:space="preserve"> </w:t>
      </w:r>
      <w:proofErr w:type="spellStart"/>
      <w:r w:rsidR="002376C7" w:rsidRPr="00C4329B">
        <w:rPr>
          <w:rFonts w:ascii="Hermes Light Condensed" w:hAnsi="Hermes Light Condensed" w:cstheme="minorHAnsi"/>
          <w:iCs/>
          <w:sz w:val="19"/>
          <w:szCs w:val="19"/>
        </w:rPr>
        <w:t>Catalana</w:t>
      </w:r>
      <w:proofErr w:type="spellEnd"/>
      <w:r w:rsidR="00D92510" w:rsidRPr="00C4329B">
        <w:rPr>
          <w:rFonts w:ascii="Hermes Light Condensed" w:hAnsi="Hermes Light Condensed" w:cstheme="minorHAnsi"/>
          <w:iCs/>
          <w:sz w:val="19"/>
          <w:szCs w:val="19"/>
          <w:lang w:val="de-DE"/>
        </w:rPr>
        <w:t xml:space="preserve"> in Barcelona, dem Sitz des Chores.</w:t>
      </w:r>
    </w:p>
    <w:p w:rsidR="00896C02" w:rsidRPr="007D224B" w:rsidRDefault="00896C02" w:rsidP="00896C02">
      <w:pPr>
        <w:pStyle w:val="Textkrper2"/>
        <w:spacing w:after="0" w:line="240" w:lineRule="auto"/>
        <w:rPr>
          <w:rFonts w:ascii="Hermes Light Condensed" w:hAnsi="Hermes Light Condensed" w:cs="Arial"/>
          <w:sz w:val="19"/>
          <w:szCs w:val="19"/>
          <w:lang w:val="de-DE"/>
        </w:rPr>
      </w:pPr>
    </w:p>
    <w:p w:rsidR="00896C02" w:rsidRPr="00C4329B" w:rsidRDefault="007F208E" w:rsidP="0009029F">
      <w:pPr>
        <w:pStyle w:val="Textkrper"/>
        <w:ind w:right="423"/>
        <w:rPr>
          <w:rFonts w:ascii="Hermes Light Condensed" w:hAnsi="Hermes Light Condensed"/>
          <w:sz w:val="19"/>
          <w:szCs w:val="19"/>
        </w:rPr>
      </w:pPr>
      <w:r>
        <w:rPr>
          <w:rFonts w:ascii="Hermes Light Condensed" w:hAnsi="Hermes Light Condensed"/>
          <w:sz w:val="19"/>
          <w:szCs w:val="19"/>
        </w:rPr>
        <w:t>Z</w:t>
      </w:r>
      <w:r w:rsidRPr="00C4329B">
        <w:rPr>
          <w:rFonts w:ascii="Hermes Light Condensed" w:hAnsi="Hermes Light Condensed"/>
          <w:sz w:val="19"/>
          <w:szCs w:val="19"/>
        </w:rPr>
        <w:t>usammen mit dem Rund</w:t>
      </w:r>
      <w:r w:rsidRPr="00C4329B">
        <w:rPr>
          <w:rFonts w:ascii="Hermes Light Condensed" w:hAnsi="Hermes Light Condensed"/>
          <w:sz w:val="19"/>
          <w:szCs w:val="19"/>
        </w:rPr>
        <w:softHyphen/>
        <w:t xml:space="preserve">funkchor Berlin </w:t>
      </w:r>
      <w:r>
        <w:rPr>
          <w:rFonts w:ascii="Hermes Light Condensed" w:hAnsi="Hermes Light Condensed"/>
          <w:color w:val="000000"/>
          <w:sz w:val="19"/>
          <w:szCs w:val="19"/>
        </w:rPr>
        <w:t>gewann er für</w:t>
      </w:r>
      <w:r w:rsidR="00896C02" w:rsidRPr="00C4329B">
        <w:rPr>
          <w:rFonts w:ascii="Hermes Light Condensed" w:hAnsi="Hermes Light Condensed"/>
          <w:color w:val="000000"/>
          <w:sz w:val="19"/>
          <w:szCs w:val="19"/>
        </w:rPr>
        <w:t xml:space="preserve"> seine </w:t>
      </w:r>
      <w:r w:rsidR="00896C02" w:rsidRPr="00C4329B">
        <w:rPr>
          <w:rFonts w:ascii="Hermes Light Condensed" w:hAnsi="Hermes Light Condensed"/>
          <w:sz w:val="19"/>
          <w:szCs w:val="19"/>
        </w:rPr>
        <w:t xml:space="preserve">Choreinstudierungen von Brahms’ 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»</w:t>
      </w:r>
      <w:r w:rsidR="00626F54" w:rsidRPr="00C4329B">
        <w:rPr>
          <w:rFonts w:ascii="Hermes Light Condensed" w:hAnsi="Hermes Light Condensed"/>
          <w:sz w:val="19"/>
          <w:szCs w:val="19"/>
        </w:rPr>
        <w:t>Ein d</w:t>
      </w:r>
      <w:r w:rsidR="00896C02" w:rsidRPr="00C4329B">
        <w:rPr>
          <w:rFonts w:ascii="Hermes Light Condensed" w:hAnsi="Hermes Light Condensed"/>
          <w:sz w:val="19"/>
          <w:szCs w:val="19"/>
        </w:rPr>
        <w:t>eutsche</w:t>
      </w:r>
      <w:r w:rsidR="00626F54" w:rsidRPr="00C4329B">
        <w:rPr>
          <w:rFonts w:ascii="Hermes Light Condensed" w:hAnsi="Hermes Light Condensed"/>
          <w:sz w:val="19"/>
          <w:szCs w:val="19"/>
        </w:rPr>
        <w:t>s</w:t>
      </w:r>
      <w:r w:rsidR="00896C02" w:rsidRPr="00C4329B">
        <w:rPr>
          <w:rFonts w:ascii="Hermes Light Condensed" w:hAnsi="Hermes Light Condensed"/>
          <w:sz w:val="19"/>
          <w:szCs w:val="19"/>
        </w:rPr>
        <w:t xml:space="preserve"> Requiem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«</w:t>
      </w:r>
      <w:r w:rsidR="00F622CB" w:rsidRPr="00C4329B">
        <w:rPr>
          <w:rFonts w:ascii="Hermes Light Condensed" w:hAnsi="Hermes Light Condensed"/>
          <w:sz w:val="19"/>
          <w:szCs w:val="19"/>
        </w:rPr>
        <w:t xml:space="preserve"> und Strawinskys</w:t>
      </w:r>
      <w:r w:rsidR="00896C02" w:rsidRPr="00C4329B">
        <w:rPr>
          <w:rFonts w:ascii="Hermes Light Condensed" w:hAnsi="Hermes Light Condensed"/>
          <w:sz w:val="19"/>
          <w:szCs w:val="19"/>
        </w:rPr>
        <w:t xml:space="preserve"> 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»</w:t>
      </w:r>
      <w:r w:rsidR="00896C02" w:rsidRPr="00C4329B">
        <w:rPr>
          <w:rFonts w:ascii="Hermes Light Condensed" w:hAnsi="Hermes Light Condensed"/>
          <w:sz w:val="19"/>
          <w:szCs w:val="19"/>
        </w:rPr>
        <w:t>Psalmensinfonie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«</w:t>
      </w:r>
      <w:r w:rsidR="00896C02" w:rsidRPr="00C4329B">
        <w:rPr>
          <w:rFonts w:ascii="Hermes Light Condensed" w:hAnsi="Hermes Light Condensed"/>
          <w:iCs/>
          <w:sz w:val="19"/>
          <w:szCs w:val="19"/>
        </w:rPr>
        <w:t xml:space="preserve"> </w:t>
      </w:r>
      <w:r w:rsidR="00252CFE">
        <w:rPr>
          <w:rFonts w:ascii="Hermes Light Condensed" w:hAnsi="Hermes Light Condensed"/>
          <w:iCs/>
          <w:sz w:val="19"/>
          <w:szCs w:val="19"/>
        </w:rPr>
        <w:t xml:space="preserve">in den Einspielungen </w:t>
      </w:r>
      <w:r w:rsidR="00896C02" w:rsidRPr="00C4329B">
        <w:rPr>
          <w:rFonts w:ascii="Hermes Light Condensed" w:hAnsi="Hermes Light Condensed"/>
          <w:sz w:val="19"/>
          <w:szCs w:val="19"/>
        </w:rPr>
        <w:t xml:space="preserve">mit den Berliner Philharmonikern unter Simon Rattle sowie von Kaija </w:t>
      </w:r>
      <w:proofErr w:type="spellStart"/>
      <w:r w:rsidR="00896C02" w:rsidRPr="00C4329B">
        <w:rPr>
          <w:rFonts w:ascii="Hermes Light Condensed" w:hAnsi="Hermes Light Condensed"/>
          <w:sz w:val="19"/>
          <w:szCs w:val="19"/>
        </w:rPr>
        <w:t>Saariahos</w:t>
      </w:r>
      <w:proofErr w:type="spellEnd"/>
      <w:r w:rsidR="00896C02" w:rsidRPr="00C4329B">
        <w:rPr>
          <w:rFonts w:ascii="Hermes Light Condensed" w:hAnsi="Hermes Light Condensed"/>
          <w:sz w:val="19"/>
          <w:szCs w:val="19"/>
        </w:rPr>
        <w:t xml:space="preserve"> 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»</w:t>
      </w:r>
      <w:proofErr w:type="spellStart"/>
      <w:r w:rsidR="00896C02" w:rsidRPr="00C4329B">
        <w:rPr>
          <w:rFonts w:ascii="Hermes Light Condensed" w:hAnsi="Hermes Light Condensed"/>
          <w:sz w:val="19"/>
          <w:szCs w:val="19"/>
        </w:rPr>
        <w:t>L’amour</w:t>
      </w:r>
      <w:proofErr w:type="spellEnd"/>
      <w:r w:rsidR="00896C02" w:rsidRPr="00C4329B">
        <w:rPr>
          <w:rFonts w:ascii="Hermes Light Condensed" w:hAnsi="Hermes Light Condensed"/>
          <w:sz w:val="19"/>
          <w:szCs w:val="19"/>
        </w:rPr>
        <w:t xml:space="preserve"> de </w:t>
      </w:r>
      <w:proofErr w:type="spellStart"/>
      <w:r w:rsidR="00896C02" w:rsidRPr="00C4329B">
        <w:rPr>
          <w:rFonts w:ascii="Hermes Light Condensed" w:hAnsi="Hermes Light Condensed"/>
          <w:sz w:val="19"/>
          <w:szCs w:val="19"/>
        </w:rPr>
        <w:t>loin</w:t>
      </w:r>
      <w:proofErr w:type="spellEnd"/>
      <w:r w:rsidR="00C4329B" w:rsidRPr="00C4329B">
        <w:rPr>
          <w:rFonts w:ascii="Hermes Light Condensed" w:hAnsi="Hermes Light Condensed" w:cstheme="minorHAnsi"/>
          <w:sz w:val="19"/>
          <w:szCs w:val="19"/>
        </w:rPr>
        <w:t>«</w:t>
      </w:r>
      <w:r w:rsidR="00896C02" w:rsidRPr="00C4329B">
        <w:rPr>
          <w:rFonts w:ascii="Hermes Light Condensed" w:hAnsi="Hermes Light Condensed"/>
          <w:sz w:val="19"/>
          <w:szCs w:val="19"/>
        </w:rPr>
        <w:t xml:space="preserve"> in der Einspi</w:t>
      </w:r>
      <w:r w:rsidR="00896C02" w:rsidRPr="00C4329B">
        <w:rPr>
          <w:rFonts w:ascii="Hermes Light Condensed" w:hAnsi="Hermes Light Condensed"/>
          <w:sz w:val="19"/>
          <w:szCs w:val="19"/>
        </w:rPr>
        <w:t>e</w:t>
      </w:r>
      <w:r w:rsidR="00896C02" w:rsidRPr="00C4329B">
        <w:rPr>
          <w:rFonts w:ascii="Hermes Light Condensed" w:hAnsi="Hermes Light Condensed"/>
          <w:sz w:val="19"/>
          <w:szCs w:val="19"/>
        </w:rPr>
        <w:t xml:space="preserve">lung mit dem Deutschen Symphonie-Orchester Berlin unter Kent Nagano 2008, 2009 und 2011 </w:t>
      </w:r>
      <w:r w:rsidR="00B264C5">
        <w:rPr>
          <w:rFonts w:ascii="Hermes Light Condensed" w:hAnsi="Hermes Light Condensed"/>
          <w:sz w:val="19"/>
          <w:szCs w:val="19"/>
        </w:rPr>
        <w:t>einen</w:t>
      </w:r>
      <w:r w:rsidR="00896C02" w:rsidRPr="00C4329B">
        <w:rPr>
          <w:rFonts w:ascii="Hermes Light Condensed" w:hAnsi="Hermes Light Condensed"/>
          <w:sz w:val="19"/>
          <w:szCs w:val="19"/>
        </w:rPr>
        <w:t xml:space="preserve"> Grammy Award.</w:t>
      </w:r>
    </w:p>
    <w:p w:rsidR="00896C02" w:rsidRPr="00C4329B" w:rsidRDefault="00896C02" w:rsidP="0009029F">
      <w:pPr>
        <w:pStyle w:val="Textkrper"/>
        <w:ind w:right="423"/>
        <w:rPr>
          <w:rFonts w:ascii="Hermes Light Condensed" w:hAnsi="Hermes Light Condensed"/>
          <w:sz w:val="12"/>
          <w:szCs w:val="12"/>
        </w:rPr>
      </w:pPr>
    </w:p>
    <w:p w:rsidR="00896C02" w:rsidRPr="00C4329B" w:rsidRDefault="00896C02" w:rsidP="0009029F">
      <w:pPr>
        <w:pStyle w:val="Textkrper"/>
        <w:ind w:right="423"/>
        <w:rPr>
          <w:rFonts w:ascii="Hermes Light Condensed" w:hAnsi="Hermes Light Condensed"/>
          <w:sz w:val="19"/>
          <w:szCs w:val="19"/>
        </w:rPr>
      </w:pPr>
      <w:r w:rsidRPr="00C4329B">
        <w:rPr>
          <w:rFonts w:ascii="Hermes Light Condensed" w:hAnsi="Hermes Light Condensed"/>
          <w:sz w:val="19"/>
          <w:szCs w:val="19"/>
        </w:rPr>
        <w:t>Neben seiner Tätigkeit als Dirigent und Chorerzieher ist Simon Halsey ein gefragter Päd</w:t>
      </w:r>
      <w:r w:rsidRPr="00C4329B">
        <w:rPr>
          <w:rFonts w:ascii="Hermes Light Condensed" w:hAnsi="Hermes Light Condensed"/>
          <w:sz w:val="19"/>
          <w:szCs w:val="19"/>
        </w:rPr>
        <w:t>a</w:t>
      </w:r>
      <w:r w:rsidRPr="00C4329B">
        <w:rPr>
          <w:rFonts w:ascii="Hermes Light Condensed" w:hAnsi="Hermes Light Condensed"/>
          <w:sz w:val="19"/>
          <w:szCs w:val="19"/>
        </w:rPr>
        <w:t>goge</w:t>
      </w:r>
      <w:r w:rsidR="0093586F">
        <w:rPr>
          <w:rFonts w:ascii="Hermes Light Condensed" w:hAnsi="Hermes Light Condensed"/>
          <w:sz w:val="19"/>
          <w:szCs w:val="19"/>
        </w:rPr>
        <w:t>. Der</w:t>
      </w:r>
      <w:r w:rsidRPr="00C4329B">
        <w:rPr>
          <w:rFonts w:ascii="Hermes Light Condensed" w:hAnsi="Hermes Light Condensed"/>
          <w:sz w:val="19"/>
          <w:szCs w:val="19"/>
        </w:rPr>
        <w:t xml:space="preserve"> </w:t>
      </w:r>
      <w:r w:rsidR="00BA1DD1">
        <w:rPr>
          <w:rFonts w:ascii="Hermes Light Condensed" w:hAnsi="Hermes Light Condensed"/>
          <w:sz w:val="19"/>
          <w:szCs w:val="19"/>
        </w:rPr>
        <w:t>dreifache</w:t>
      </w:r>
      <w:r w:rsidRPr="00C4329B">
        <w:rPr>
          <w:rFonts w:ascii="Hermes Light Condensed" w:hAnsi="Hermes Light Condensed"/>
          <w:sz w:val="19"/>
          <w:szCs w:val="19"/>
        </w:rPr>
        <w:t xml:space="preserve"> Ehrendoktor </w:t>
      </w:r>
      <w:r w:rsidR="0093586F">
        <w:rPr>
          <w:rFonts w:ascii="Hermes Light Condensed" w:hAnsi="Hermes Light Condensed"/>
          <w:sz w:val="19"/>
          <w:szCs w:val="19"/>
        </w:rPr>
        <w:t xml:space="preserve">hat </w:t>
      </w:r>
      <w:r w:rsidRPr="00C4329B">
        <w:rPr>
          <w:rFonts w:ascii="Hermes Light Condensed" w:hAnsi="Hermes Light Condensed"/>
          <w:sz w:val="19"/>
          <w:szCs w:val="19"/>
        </w:rPr>
        <w:t xml:space="preserve">eine Professur an der University </w:t>
      </w:r>
      <w:proofErr w:type="spellStart"/>
      <w:r w:rsidRPr="00C4329B">
        <w:rPr>
          <w:rFonts w:ascii="Hermes Light Condensed" w:hAnsi="Hermes Light Condensed"/>
          <w:sz w:val="19"/>
          <w:szCs w:val="19"/>
        </w:rPr>
        <w:t>of</w:t>
      </w:r>
      <w:proofErr w:type="spellEnd"/>
      <w:r w:rsidRPr="00C4329B">
        <w:rPr>
          <w:rFonts w:ascii="Hermes Light Condensed" w:hAnsi="Hermes Light Condensed"/>
          <w:sz w:val="19"/>
          <w:szCs w:val="19"/>
        </w:rPr>
        <w:t xml:space="preserve"> Birmingham. </w:t>
      </w:r>
      <w:r w:rsidR="0093586F" w:rsidRPr="00C4329B">
        <w:rPr>
          <w:rFonts w:ascii="Hermes Light Condensed" w:hAnsi="Hermes Light Condensed"/>
          <w:sz w:val="19"/>
          <w:szCs w:val="19"/>
        </w:rPr>
        <w:t>Einl</w:t>
      </w:r>
      <w:r w:rsidR="0093586F" w:rsidRPr="00C4329B">
        <w:rPr>
          <w:rFonts w:ascii="Hermes Light Condensed" w:hAnsi="Hermes Light Condensed"/>
          <w:sz w:val="19"/>
          <w:szCs w:val="19"/>
        </w:rPr>
        <w:t>a</w:t>
      </w:r>
      <w:r w:rsidR="0093586F" w:rsidRPr="00C4329B">
        <w:rPr>
          <w:rFonts w:ascii="Hermes Light Condensed" w:hAnsi="Hermes Light Condensed"/>
          <w:sz w:val="19"/>
          <w:szCs w:val="19"/>
        </w:rPr>
        <w:t>dungen als Gastdozent</w:t>
      </w:r>
      <w:r w:rsidR="001601F6">
        <w:rPr>
          <w:rFonts w:ascii="Hermes Light Condensed" w:hAnsi="Hermes Light Condensed"/>
          <w:sz w:val="19"/>
          <w:szCs w:val="19"/>
        </w:rPr>
        <w:t xml:space="preserve"> u.a. in Princeton und Yale</w:t>
      </w:r>
      <w:r w:rsidR="0093586F" w:rsidRPr="00C4329B">
        <w:rPr>
          <w:rFonts w:ascii="Hermes Light Condensed" w:hAnsi="Hermes Light Condensed"/>
          <w:sz w:val="19"/>
          <w:szCs w:val="19"/>
        </w:rPr>
        <w:t xml:space="preserve"> ergänzen seine </w:t>
      </w:r>
      <w:r w:rsidR="0093586F">
        <w:rPr>
          <w:rFonts w:ascii="Hermes Light Condensed" w:hAnsi="Hermes Light Condensed"/>
          <w:sz w:val="19"/>
          <w:szCs w:val="19"/>
        </w:rPr>
        <w:t>Lehrtätigkeit.</w:t>
      </w:r>
      <w:r w:rsidR="0093586F" w:rsidRPr="00C4329B">
        <w:rPr>
          <w:rFonts w:ascii="Hermes Light Condensed" w:hAnsi="Hermes Light Condensed"/>
          <w:sz w:val="19"/>
          <w:szCs w:val="19"/>
        </w:rPr>
        <w:t xml:space="preserve"> </w:t>
      </w:r>
      <w:r w:rsidRPr="00C4329B">
        <w:rPr>
          <w:rFonts w:ascii="Hermes Light Condensed" w:hAnsi="Hermes Light Condensed"/>
          <w:sz w:val="19"/>
          <w:szCs w:val="19"/>
        </w:rPr>
        <w:t>Beim Run</w:t>
      </w:r>
      <w:r w:rsidRPr="00C4329B">
        <w:rPr>
          <w:rFonts w:ascii="Hermes Light Condensed" w:hAnsi="Hermes Light Condensed"/>
          <w:sz w:val="19"/>
          <w:szCs w:val="19"/>
        </w:rPr>
        <w:t>d</w:t>
      </w:r>
      <w:r w:rsidRPr="00C4329B">
        <w:rPr>
          <w:rFonts w:ascii="Hermes Light Condensed" w:hAnsi="Hermes Light Condensed"/>
          <w:sz w:val="19"/>
          <w:szCs w:val="19"/>
        </w:rPr>
        <w:t>funkchor Berlin init</w:t>
      </w:r>
      <w:r w:rsidRPr="00C4329B">
        <w:rPr>
          <w:rFonts w:ascii="Hermes Light Condensed" w:hAnsi="Hermes Light Condensed"/>
          <w:sz w:val="19"/>
          <w:szCs w:val="19"/>
        </w:rPr>
        <w:t>i</w:t>
      </w:r>
      <w:r w:rsidRPr="00C4329B">
        <w:rPr>
          <w:rFonts w:ascii="Hermes Light Condensed" w:hAnsi="Hermes Light Condensed"/>
          <w:sz w:val="19"/>
          <w:szCs w:val="19"/>
        </w:rPr>
        <w:t>ierte er die Internationale Meisterk</w:t>
      </w:r>
      <w:r w:rsidR="009104B6" w:rsidRPr="00C4329B">
        <w:rPr>
          <w:rFonts w:ascii="Hermes Light Condensed" w:hAnsi="Hermes Light Condensed"/>
          <w:sz w:val="19"/>
          <w:szCs w:val="19"/>
        </w:rPr>
        <w:t>lasse Berlin</w:t>
      </w:r>
      <w:r w:rsidR="00933C29" w:rsidRPr="00C4329B">
        <w:rPr>
          <w:rFonts w:ascii="Hermes Light Condensed" w:hAnsi="Hermes Light Condensed"/>
          <w:sz w:val="19"/>
          <w:szCs w:val="19"/>
        </w:rPr>
        <w:t xml:space="preserve">. </w:t>
      </w:r>
      <w:r w:rsidRPr="00C4329B">
        <w:rPr>
          <w:rFonts w:ascii="Hermes Light Condensed" w:hAnsi="Hermes Light Condensed"/>
          <w:sz w:val="19"/>
          <w:szCs w:val="19"/>
        </w:rPr>
        <w:t xml:space="preserve">2011 erschien seine Buch- und DVD-Veröffentlichung 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»</w:t>
      </w:r>
      <w:r w:rsidRPr="00C4329B">
        <w:rPr>
          <w:rFonts w:ascii="Hermes Light Condensed" w:hAnsi="Hermes Light Condensed"/>
          <w:sz w:val="19"/>
          <w:szCs w:val="19"/>
        </w:rPr>
        <w:t>Chorleitung. Vom Konzept zum Konzert in der Reihe Schott Ma</w:t>
      </w:r>
      <w:r w:rsidRPr="00C4329B">
        <w:rPr>
          <w:rFonts w:ascii="Hermes Light Condensed" w:hAnsi="Hermes Light Condensed"/>
          <w:sz w:val="19"/>
          <w:szCs w:val="19"/>
        </w:rPr>
        <w:t>s</w:t>
      </w:r>
      <w:r w:rsidRPr="00C4329B">
        <w:rPr>
          <w:rFonts w:ascii="Hermes Light Condensed" w:hAnsi="Hermes Light Condensed"/>
          <w:sz w:val="19"/>
          <w:szCs w:val="19"/>
        </w:rPr>
        <w:t>ter Class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«</w:t>
      </w:r>
      <w:r w:rsidR="00FB7709">
        <w:rPr>
          <w:rFonts w:ascii="Hermes Light Condensed" w:hAnsi="Hermes Light Condensed"/>
          <w:sz w:val="19"/>
          <w:szCs w:val="19"/>
        </w:rPr>
        <w:t>.</w:t>
      </w:r>
    </w:p>
    <w:p w:rsidR="00896C02" w:rsidRPr="00C4329B" w:rsidRDefault="00896C02" w:rsidP="0009029F">
      <w:pPr>
        <w:pStyle w:val="Textkrper"/>
        <w:ind w:right="423"/>
        <w:rPr>
          <w:rFonts w:ascii="Hermes Light Condensed" w:hAnsi="Hermes Light Condensed"/>
          <w:sz w:val="12"/>
          <w:szCs w:val="12"/>
        </w:rPr>
      </w:pPr>
    </w:p>
    <w:p w:rsidR="0031258F" w:rsidRDefault="00791050" w:rsidP="00C4329B">
      <w:pPr>
        <w:pStyle w:val="Textkrper"/>
        <w:ind w:right="423"/>
        <w:jc w:val="both"/>
        <w:rPr>
          <w:rFonts w:ascii="Hermes Light Condensed" w:hAnsi="Hermes Light Condensed"/>
          <w:sz w:val="19"/>
          <w:szCs w:val="19"/>
        </w:rPr>
      </w:pPr>
      <w:r w:rsidRPr="00C4329B">
        <w:rPr>
          <w:rFonts w:ascii="Hermes Light Condensed" w:hAnsi="Hermes Light Condensed"/>
          <w:sz w:val="19"/>
          <w:szCs w:val="19"/>
        </w:rPr>
        <w:t>Für seine herausragenden Verdienste um die Chormusik in Deutschland erhielt Simon Halsey 2010 das Bundesverdienst</w:t>
      </w:r>
      <w:r w:rsidRPr="00C4329B">
        <w:rPr>
          <w:rFonts w:ascii="Hermes Light Condensed" w:hAnsi="Hermes Light Condensed"/>
          <w:sz w:val="19"/>
          <w:szCs w:val="19"/>
        </w:rPr>
        <w:softHyphen/>
        <w:t xml:space="preserve">kreuz. 2015 nahm er aus den Händen der Queen 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»</w:t>
      </w:r>
      <w:r w:rsidRPr="00C4329B">
        <w:rPr>
          <w:rFonts w:ascii="Hermes Light Condensed" w:hAnsi="Hermes Light Condensed"/>
          <w:sz w:val="19"/>
          <w:szCs w:val="19"/>
        </w:rPr>
        <w:t xml:space="preserve">Her </w:t>
      </w:r>
      <w:proofErr w:type="spellStart"/>
      <w:r w:rsidRPr="00C4329B">
        <w:rPr>
          <w:rFonts w:ascii="Hermes Light Condensed" w:hAnsi="Hermes Light Condensed"/>
          <w:sz w:val="19"/>
          <w:szCs w:val="19"/>
        </w:rPr>
        <w:t>Majesty’s</w:t>
      </w:r>
      <w:proofErr w:type="spellEnd"/>
      <w:r w:rsidRPr="00C4329B">
        <w:rPr>
          <w:rFonts w:ascii="Hermes Light Condensed" w:hAnsi="Hermes Light Condensed"/>
          <w:sz w:val="19"/>
          <w:szCs w:val="19"/>
        </w:rPr>
        <w:t xml:space="preserve"> </w:t>
      </w:r>
      <w:proofErr w:type="spellStart"/>
      <w:r w:rsidRPr="00C4329B">
        <w:rPr>
          <w:rFonts w:ascii="Hermes Light Condensed" w:hAnsi="Hermes Light Condensed"/>
          <w:sz w:val="19"/>
          <w:szCs w:val="19"/>
        </w:rPr>
        <w:t>Medal</w:t>
      </w:r>
      <w:proofErr w:type="spellEnd"/>
      <w:r w:rsidRPr="00C4329B">
        <w:rPr>
          <w:rFonts w:ascii="Hermes Light Condensed" w:hAnsi="Hermes Light Condensed"/>
          <w:sz w:val="19"/>
          <w:szCs w:val="19"/>
        </w:rPr>
        <w:t xml:space="preserve"> </w:t>
      </w:r>
      <w:proofErr w:type="spellStart"/>
      <w:r w:rsidRPr="00C4329B">
        <w:rPr>
          <w:rFonts w:ascii="Hermes Light Condensed" w:hAnsi="Hermes Light Condensed"/>
          <w:sz w:val="19"/>
          <w:szCs w:val="19"/>
        </w:rPr>
        <w:t>for</w:t>
      </w:r>
      <w:proofErr w:type="spellEnd"/>
      <w:r w:rsidRPr="00C4329B">
        <w:rPr>
          <w:rFonts w:ascii="Hermes Light Condensed" w:hAnsi="Hermes Light Condensed"/>
          <w:sz w:val="19"/>
          <w:szCs w:val="19"/>
        </w:rPr>
        <w:t xml:space="preserve"> Music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«</w:t>
      </w:r>
      <w:r w:rsidRPr="00C4329B">
        <w:rPr>
          <w:rFonts w:ascii="Hermes Light Condensed" w:hAnsi="Hermes Light Condensed"/>
          <w:sz w:val="19"/>
          <w:szCs w:val="19"/>
        </w:rPr>
        <w:t xml:space="preserve"> entgegen</w:t>
      </w:r>
      <w:r w:rsidR="0009029F" w:rsidRPr="00C4329B">
        <w:rPr>
          <w:rFonts w:ascii="Hermes Light Condensed" w:hAnsi="Hermes Light Condensed"/>
          <w:sz w:val="19"/>
          <w:szCs w:val="19"/>
        </w:rPr>
        <w:t xml:space="preserve"> und</w:t>
      </w:r>
      <w:r w:rsidRPr="00C4329B">
        <w:rPr>
          <w:rFonts w:ascii="Hermes Light Condensed" w:hAnsi="Hermes Light Condensed"/>
          <w:sz w:val="19"/>
          <w:szCs w:val="19"/>
        </w:rPr>
        <w:t xml:space="preserve"> wurde </w:t>
      </w:r>
      <w:r w:rsidR="00CF0587">
        <w:rPr>
          <w:rFonts w:ascii="Hermes Light Condensed" w:hAnsi="Hermes Light Condensed"/>
          <w:sz w:val="19"/>
          <w:szCs w:val="19"/>
        </w:rPr>
        <w:t>von der</w:t>
      </w:r>
      <w:r w:rsidRPr="00C4329B">
        <w:rPr>
          <w:rFonts w:ascii="Hermes Light Condensed" w:hAnsi="Hermes Light Condensed"/>
          <w:sz w:val="19"/>
          <w:szCs w:val="19"/>
        </w:rPr>
        <w:t xml:space="preserve"> Queen</w:t>
      </w:r>
      <w:r w:rsidR="006D082A">
        <w:rPr>
          <w:rFonts w:ascii="Hermes Light Condensed" w:hAnsi="Hermes Light Condensed"/>
          <w:sz w:val="19"/>
          <w:szCs w:val="19"/>
        </w:rPr>
        <w:t xml:space="preserve"> zudem</w:t>
      </w:r>
      <w:r w:rsidRPr="00C4329B">
        <w:rPr>
          <w:rFonts w:ascii="Hermes Light Condensed" w:hAnsi="Hermes Light Condensed"/>
          <w:sz w:val="19"/>
          <w:szCs w:val="19"/>
        </w:rPr>
        <w:t xml:space="preserve"> zum 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»</w:t>
      </w:r>
      <w:r w:rsidRPr="00C4329B">
        <w:rPr>
          <w:rFonts w:ascii="Hermes Light Condensed" w:hAnsi="Hermes Light Condensed"/>
          <w:sz w:val="19"/>
          <w:szCs w:val="19"/>
        </w:rPr>
        <w:t xml:space="preserve">Commander </w:t>
      </w:r>
      <w:proofErr w:type="spellStart"/>
      <w:r w:rsidRPr="00C4329B">
        <w:rPr>
          <w:rFonts w:ascii="Hermes Light Condensed" w:hAnsi="Hermes Light Condensed"/>
          <w:sz w:val="19"/>
          <w:szCs w:val="19"/>
        </w:rPr>
        <w:t>of</w:t>
      </w:r>
      <w:proofErr w:type="spellEnd"/>
      <w:r w:rsidRPr="00C4329B">
        <w:rPr>
          <w:rFonts w:ascii="Hermes Light Condensed" w:hAnsi="Hermes Light Condensed"/>
          <w:sz w:val="19"/>
          <w:szCs w:val="19"/>
        </w:rPr>
        <w:t xml:space="preserve"> </w:t>
      </w:r>
      <w:proofErr w:type="spellStart"/>
      <w:r w:rsidRPr="00C4329B">
        <w:rPr>
          <w:rFonts w:ascii="Hermes Light Condensed" w:hAnsi="Hermes Light Condensed"/>
          <w:sz w:val="19"/>
          <w:szCs w:val="19"/>
        </w:rPr>
        <w:t>the</w:t>
      </w:r>
      <w:proofErr w:type="spellEnd"/>
      <w:r w:rsidRPr="00C4329B">
        <w:rPr>
          <w:rFonts w:ascii="Hermes Light Condensed" w:hAnsi="Hermes Light Condensed"/>
          <w:sz w:val="19"/>
          <w:szCs w:val="19"/>
        </w:rPr>
        <w:t xml:space="preserve"> British Empire</w:t>
      </w:r>
      <w:r w:rsidR="00C4329B" w:rsidRPr="00C4329B">
        <w:rPr>
          <w:rFonts w:ascii="Hermes Light Condensed" w:hAnsi="Hermes Light Condensed" w:cstheme="minorHAnsi"/>
          <w:sz w:val="19"/>
          <w:szCs w:val="19"/>
        </w:rPr>
        <w:t>« (</w:t>
      </w:r>
      <w:r w:rsidR="0009029F" w:rsidRPr="00C4329B">
        <w:rPr>
          <w:rFonts w:ascii="Hermes Light Condensed" w:hAnsi="Hermes Light Condensed"/>
          <w:sz w:val="19"/>
          <w:szCs w:val="19"/>
        </w:rPr>
        <w:t xml:space="preserve">CBE) </w:t>
      </w:r>
      <w:r w:rsidRPr="00C4329B">
        <w:rPr>
          <w:rFonts w:ascii="Hermes Light Condensed" w:hAnsi="Hermes Light Condensed"/>
          <w:sz w:val="19"/>
          <w:szCs w:val="19"/>
        </w:rPr>
        <w:t>ernannt</w:t>
      </w:r>
      <w:r w:rsidR="0009029F" w:rsidRPr="00C4329B">
        <w:rPr>
          <w:rFonts w:ascii="Hermes Light Condensed" w:hAnsi="Hermes Light Condensed"/>
          <w:sz w:val="19"/>
          <w:szCs w:val="19"/>
        </w:rPr>
        <w:t>.</w:t>
      </w:r>
      <w:r w:rsidR="00C12DAB" w:rsidRPr="00C4329B">
        <w:rPr>
          <w:rFonts w:ascii="Hermes Light Condensed" w:hAnsi="Hermes Light Condensed"/>
          <w:sz w:val="19"/>
          <w:szCs w:val="19"/>
        </w:rPr>
        <w:t xml:space="preserve"> 2016 erhielt er die Geschwister-Mendelssoh</w:t>
      </w:r>
      <w:r w:rsidR="00590CE0">
        <w:rPr>
          <w:rFonts w:ascii="Hermes Light Condensed" w:hAnsi="Hermes Light Condensed"/>
          <w:sz w:val="19"/>
          <w:szCs w:val="19"/>
        </w:rPr>
        <w:t>n-Medaille des Chorve</w:t>
      </w:r>
      <w:r w:rsidR="00590CE0">
        <w:rPr>
          <w:rFonts w:ascii="Hermes Light Condensed" w:hAnsi="Hermes Light Condensed"/>
          <w:sz w:val="19"/>
          <w:szCs w:val="19"/>
        </w:rPr>
        <w:t>r</w:t>
      </w:r>
      <w:r w:rsidR="00590CE0">
        <w:rPr>
          <w:rFonts w:ascii="Hermes Light Condensed" w:hAnsi="Hermes Light Condensed"/>
          <w:sz w:val="19"/>
          <w:szCs w:val="19"/>
        </w:rPr>
        <w:t>bandes, mit dem damaligen</w:t>
      </w:r>
      <w:r w:rsidR="00C12DAB" w:rsidRPr="00C4329B">
        <w:rPr>
          <w:rFonts w:ascii="Hermes Light Condensed" w:hAnsi="Hermes Light Condensed"/>
          <w:sz w:val="19"/>
          <w:szCs w:val="19"/>
        </w:rPr>
        <w:t xml:space="preserve"> Berliner Kulturstaatssekretär Tim Renne</w:t>
      </w:r>
      <w:r w:rsidR="00590CE0">
        <w:rPr>
          <w:rFonts w:ascii="Hermes Light Condensed" w:hAnsi="Hermes Light Condensed"/>
          <w:sz w:val="19"/>
          <w:szCs w:val="19"/>
        </w:rPr>
        <w:t xml:space="preserve">r </w:t>
      </w:r>
    </w:p>
    <w:p w:rsidR="00791050" w:rsidRPr="00C4329B" w:rsidRDefault="00590CE0" w:rsidP="00C4329B">
      <w:pPr>
        <w:pStyle w:val="Textkrper"/>
        <w:ind w:right="423"/>
        <w:jc w:val="both"/>
        <w:rPr>
          <w:rFonts w:ascii="Hermes Light Condensed" w:hAnsi="Hermes Light Condensed"/>
          <w:sz w:val="19"/>
          <w:szCs w:val="19"/>
        </w:rPr>
      </w:pPr>
      <w:r>
        <w:rPr>
          <w:rFonts w:ascii="Hermes Light Condensed" w:hAnsi="Hermes Light Condensed"/>
          <w:sz w:val="19"/>
          <w:szCs w:val="19"/>
        </w:rPr>
        <w:t xml:space="preserve">als </w:t>
      </w:r>
      <w:proofErr w:type="spellStart"/>
      <w:r>
        <w:rPr>
          <w:rFonts w:ascii="Hermes Light Condensed" w:hAnsi="Hermes Light Condensed"/>
          <w:sz w:val="19"/>
          <w:szCs w:val="19"/>
        </w:rPr>
        <w:t>Laudator</w:t>
      </w:r>
      <w:proofErr w:type="spellEnd"/>
      <w:r>
        <w:rPr>
          <w:rFonts w:ascii="Hermes Light Condensed" w:hAnsi="Hermes Light Condensed"/>
          <w:sz w:val="19"/>
          <w:szCs w:val="19"/>
        </w:rPr>
        <w:t>.</w:t>
      </w:r>
    </w:p>
    <w:p w:rsidR="00FB7709" w:rsidRDefault="00FB7709" w:rsidP="00C348B5">
      <w:pPr>
        <w:pStyle w:val="Textkrper"/>
        <w:spacing w:line="240" w:lineRule="exact"/>
        <w:rPr>
          <w:rFonts w:ascii="Hermes Light Condensed" w:hAnsi="Hermes Light Condensed"/>
          <w:sz w:val="18"/>
          <w:szCs w:val="18"/>
        </w:rPr>
      </w:pPr>
    </w:p>
    <w:p w:rsidR="002272E5" w:rsidRPr="003110B9" w:rsidRDefault="002272E5" w:rsidP="00C348B5">
      <w:pPr>
        <w:pStyle w:val="Textkrper"/>
        <w:spacing w:line="240" w:lineRule="exact"/>
        <w:rPr>
          <w:rFonts w:ascii="Hermes Light Condensed" w:hAnsi="Hermes Light Condensed"/>
          <w:sz w:val="18"/>
          <w:szCs w:val="18"/>
        </w:rPr>
      </w:pPr>
      <w:r w:rsidRPr="003110B9">
        <w:rPr>
          <w:rFonts w:ascii="Hermes Light Condensed" w:hAnsi="Hermes Light Condensed"/>
          <w:sz w:val="18"/>
          <w:szCs w:val="18"/>
        </w:rPr>
        <w:t xml:space="preserve">Stand: </w:t>
      </w:r>
      <w:r w:rsidR="00EB2BE1">
        <w:rPr>
          <w:rFonts w:ascii="Hermes Light Condensed" w:hAnsi="Hermes Light Condensed"/>
          <w:sz w:val="18"/>
          <w:szCs w:val="18"/>
        </w:rPr>
        <w:t>30</w:t>
      </w:r>
      <w:bookmarkStart w:id="0" w:name="_GoBack"/>
      <w:bookmarkEnd w:id="0"/>
      <w:r w:rsidR="00EB2BE1">
        <w:rPr>
          <w:rFonts w:ascii="Hermes Light Condensed" w:hAnsi="Hermes Light Condensed"/>
          <w:sz w:val="18"/>
          <w:szCs w:val="18"/>
        </w:rPr>
        <w:t>. August 2017</w:t>
      </w:r>
    </w:p>
    <w:sectPr w:rsidR="002272E5" w:rsidRPr="003110B9" w:rsidSect="006D08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1133" w:bottom="709" w:left="1418" w:header="992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2" w:rsidRDefault="00896C02">
      <w:r>
        <w:separator/>
      </w:r>
    </w:p>
  </w:endnote>
  <w:endnote w:type="continuationSeparator" w:id="0">
    <w:p w:rsidR="00896C02" w:rsidRDefault="0089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nsit-Bold">
    <w:panose1 w:val="020008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mes Light Condensed">
    <w:panose1 w:val="020F03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CD" w:rsidRDefault="00656CCD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0F84B3" wp14:editId="696285E4">
          <wp:simplePos x="0" y="0"/>
          <wp:positionH relativeFrom="column">
            <wp:posOffset>4754880</wp:posOffset>
          </wp:positionH>
          <wp:positionV relativeFrom="paragraph">
            <wp:posOffset>-1355090</wp:posOffset>
          </wp:positionV>
          <wp:extent cx="782955" cy="612140"/>
          <wp:effectExtent l="0" t="0" r="0" b="0"/>
          <wp:wrapTight wrapText="bothSides">
            <wp:wrapPolygon edited="0">
              <wp:start x="0" y="0"/>
              <wp:lineTo x="0" y="20838"/>
              <wp:lineTo x="21022" y="20838"/>
              <wp:lineTo x="21022" y="0"/>
              <wp:lineTo x="0" y="0"/>
            </wp:wrapPolygon>
          </wp:wrapTight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-Marke-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E" w:rsidRDefault="00656CCD" w:rsidP="003215A1">
    <w:pPr>
      <w:pStyle w:val="Fuzeile"/>
      <w:spacing w:line="240" w:lineRule="auto"/>
      <w:jc w:val="right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</w:rPr>
      <w:drawing>
        <wp:anchor distT="0" distB="0" distL="114300" distR="114300" simplePos="0" relativeHeight="251659264" behindDoc="1" locked="0" layoutInCell="1" allowOverlap="1" wp14:anchorId="4E7106F1" wp14:editId="6124191A">
          <wp:simplePos x="0" y="0"/>
          <wp:positionH relativeFrom="column">
            <wp:posOffset>4753610</wp:posOffset>
          </wp:positionH>
          <wp:positionV relativeFrom="paragraph">
            <wp:posOffset>-1366520</wp:posOffset>
          </wp:positionV>
          <wp:extent cx="782955" cy="612140"/>
          <wp:effectExtent l="0" t="0" r="0" b="0"/>
          <wp:wrapThrough wrapText="bothSides">
            <wp:wrapPolygon edited="0">
              <wp:start x="0" y="0"/>
              <wp:lineTo x="0" y="20838"/>
              <wp:lineTo x="21022" y="20838"/>
              <wp:lineTo x="21022" y="0"/>
              <wp:lineTo x="0" y="0"/>
            </wp:wrapPolygon>
          </wp:wrapThrough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-Marke-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2" w:rsidRDefault="00896C02">
      <w:r>
        <w:separator/>
      </w:r>
    </w:p>
  </w:footnote>
  <w:footnote w:type="continuationSeparator" w:id="0">
    <w:p w:rsidR="00896C02" w:rsidRDefault="0089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E" w:rsidRDefault="00656CCD">
    <w:pPr>
      <w:pStyle w:val="Kopfzeile"/>
      <w:tabs>
        <w:tab w:val="clear" w:pos="4536"/>
        <w:tab w:val="clear" w:pos="9072"/>
      </w:tabs>
      <w:spacing w:line="240" w:lineRule="auto"/>
      <w:ind w:left="-14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A7D196" wp14:editId="7E20454D">
          <wp:simplePos x="0" y="0"/>
          <wp:positionH relativeFrom="column">
            <wp:posOffset>3315335</wp:posOffset>
          </wp:positionH>
          <wp:positionV relativeFrom="paragraph">
            <wp:posOffset>589280</wp:posOffset>
          </wp:positionV>
          <wp:extent cx="3075305" cy="1185545"/>
          <wp:effectExtent l="0" t="0" r="0" b="0"/>
          <wp:wrapThrough wrapText="bothSides">
            <wp:wrapPolygon edited="0">
              <wp:start x="0" y="0"/>
              <wp:lineTo x="0" y="21172"/>
              <wp:lineTo x="21408" y="21172"/>
              <wp:lineTo x="21408" y="0"/>
              <wp:lineTo x="0" y="0"/>
            </wp:wrapPolygon>
          </wp:wrapThrough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B-Marke-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E" w:rsidRDefault="00656CCD">
    <w:pPr>
      <w:pStyle w:val="Kopfzeile"/>
      <w:spacing w:line="240" w:lineRule="auto"/>
      <w:ind w:left="-142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B764E2" wp14:editId="2DA5D88B">
          <wp:simplePos x="0" y="0"/>
          <wp:positionH relativeFrom="column">
            <wp:posOffset>3328035</wp:posOffset>
          </wp:positionH>
          <wp:positionV relativeFrom="paragraph">
            <wp:posOffset>884555</wp:posOffset>
          </wp:positionV>
          <wp:extent cx="3075305" cy="1185545"/>
          <wp:effectExtent l="0" t="0" r="0" b="0"/>
          <wp:wrapThrough wrapText="bothSides">
            <wp:wrapPolygon edited="0">
              <wp:start x="0" y="0"/>
              <wp:lineTo x="0" y="21172"/>
              <wp:lineTo x="21408" y="21172"/>
              <wp:lineTo x="21408" y="0"/>
              <wp:lineTo x="0" y="0"/>
            </wp:wrapPolygon>
          </wp:wrapThrough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B-Marke-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02"/>
    <w:rsid w:val="0000635B"/>
    <w:rsid w:val="0001183B"/>
    <w:rsid w:val="00063E39"/>
    <w:rsid w:val="000842BE"/>
    <w:rsid w:val="0009029F"/>
    <w:rsid w:val="00092D55"/>
    <w:rsid w:val="000A0E09"/>
    <w:rsid w:val="000A11B2"/>
    <w:rsid w:val="000A15BE"/>
    <w:rsid w:val="000C2503"/>
    <w:rsid w:val="000C5DD8"/>
    <w:rsid w:val="000D23B0"/>
    <w:rsid w:val="000E1EE2"/>
    <w:rsid w:val="000E62DD"/>
    <w:rsid w:val="000F299B"/>
    <w:rsid w:val="000F439C"/>
    <w:rsid w:val="000F51A0"/>
    <w:rsid w:val="00103D80"/>
    <w:rsid w:val="00110FE8"/>
    <w:rsid w:val="001114A9"/>
    <w:rsid w:val="00121656"/>
    <w:rsid w:val="00134B6C"/>
    <w:rsid w:val="00136B5A"/>
    <w:rsid w:val="00157749"/>
    <w:rsid w:val="001601F6"/>
    <w:rsid w:val="00165508"/>
    <w:rsid w:val="00192339"/>
    <w:rsid w:val="001962B6"/>
    <w:rsid w:val="001A2E90"/>
    <w:rsid w:val="001C6663"/>
    <w:rsid w:val="001C6A51"/>
    <w:rsid w:val="001D3916"/>
    <w:rsid w:val="001F3EEA"/>
    <w:rsid w:val="001F52B2"/>
    <w:rsid w:val="00205DAA"/>
    <w:rsid w:val="002272E5"/>
    <w:rsid w:val="002376C7"/>
    <w:rsid w:val="002474A5"/>
    <w:rsid w:val="00252CFE"/>
    <w:rsid w:val="00260DDA"/>
    <w:rsid w:val="00263B90"/>
    <w:rsid w:val="0028418C"/>
    <w:rsid w:val="002841C7"/>
    <w:rsid w:val="00290EE9"/>
    <w:rsid w:val="00292D79"/>
    <w:rsid w:val="002A2023"/>
    <w:rsid w:val="002A56CC"/>
    <w:rsid w:val="002C58A3"/>
    <w:rsid w:val="002D554C"/>
    <w:rsid w:val="002E5D83"/>
    <w:rsid w:val="002E5DDC"/>
    <w:rsid w:val="002E7E55"/>
    <w:rsid w:val="002F31AA"/>
    <w:rsid w:val="003103A5"/>
    <w:rsid w:val="003110B9"/>
    <w:rsid w:val="00311E87"/>
    <w:rsid w:val="0031258F"/>
    <w:rsid w:val="00316620"/>
    <w:rsid w:val="003215A1"/>
    <w:rsid w:val="0034213B"/>
    <w:rsid w:val="00343599"/>
    <w:rsid w:val="0038452A"/>
    <w:rsid w:val="003A543C"/>
    <w:rsid w:val="003B1BC2"/>
    <w:rsid w:val="003C0AC7"/>
    <w:rsid w:val="003D1B2A"/>
    <w:rsid w:val="003E5D7F"/>
    <w:rsid w:val="003F3684"/>
    <w:rsid w:val="003F6A73"/>
    <w:rsid w:val="00412DAF"/>
    <w:rsid w:val="00427401"/>
    <w:rsid w:val="00427E17"/>
    <w:rsid w:val="00432411"/>
    <w:rsid w:val="00432D86"/>
    <w:rsid w:val="00435294"/>
    <w:rsid w:val="00445487"/>
    <w:rsid w:val="00451663"/>
    <w:rsid w:val="00457768"/>
    <w:rsid w:val="00467ADD"/>
    <w:rsid w:val="00473B13"/>
    <w:rsid w:val="00477F66"/>
    <w:rsid w:val="00496E81"/>
    <w:rsid w:val="004B0C20"/>
    <w:rsid w:val="004D7EA6"/>
    <w:rsid w:val="004F0E8D"/>
    <w:rsid w:val="005177F8"/>
    <w:rsid w:val="0055085C"/>
    <w:rsid w:val="0056065F"/>
    <w:rsid w:val="00565548"/>
    <w:rsid w:val="0057333D"/>
    <w:rsid w:val="00576EF4"/>
    <w:rsid w:val="00577AEA"/>
    <w:rsid w:val="00590CE0"/>
    <w:rsid w:val="00595103"/>
    <w:rsid w:val="005C52CE"/>
    <w:rsid w:val="0060457E"/>
    <w:rsid w:val="006104D7"/>
    <w:rsid w:val="00610CB1"/>
    <w:rsid w:val="00626F54"/>
    <w:rsid w:val="00634DE0"/>
    <w:rsid w:val="006415CF"/>
    <w:rsid w:val="00652858"/>
    <w:rsid w:val="00656CCD"/>
    <w:rsid w:val="006645A7"/>
    <w:rsid w:val="00664A50"/>
    <w:rsid w:val="006736E5"/>
    <w:rsid w:val="00673983"/>
    <w:rsid w:val="00676737"/>
    <w:rsid w:val="00681024"/>
    <w:rsid w:val="006A750A"/>
    <w:rsid w:val="006B1280"/>
    <w:rsid w:val="006B1E0F"/>
    <w:rsid w:val="006B29FA"/>
    <w:rsid w:val="006B2DB4"/>
    <w:rsid w:val="006B634F"/>
    <w:rsid w:val="006C2496"/>
    <w:rsid w:val="006D082A"/>
    <w:rsid w:val="006F589B"/>
    <w:rsid w:val="00710950"/>
    <w:rsid w:val="00716FB0"/>
    <w:rsid w:val="00720F6E"/>
    <w:rsid w:val="00730186"/>
    <w:rsid w:val="00736D6B"/>
    <w:rsid w:val="00740C4A"/>
    <w:rsid w:val="00740EDF"/>
    <w:rsid w:val="007557B2"/>
    <w:rsid w:val="00760AD5"/>
    <w:rsid w:val="007615DC"/>
    <w:rsid w:val="00761D13"/>
    <w:rsid w:val="00765C90"/>
    <w:rsid w:val="00791050"/>
    <w:rsid w:val="00792E99"/>
    <w:rsid w:val="00793F67"/>
    <w:rsid w:val="007B632A"/>
    <w:rsid w:val="007D224B"/>
    <w:rsid w:val="007E0DA8"/>
    <w:rsid w:val="007E25EB"/>
    <w:rsid w:val="007E3DED"/>
    <w:rsid w:val="007E3EE1"/>
    <w:rsid w:val="007E4869"/>
    <w:rsid w:val="007F132E"/>
    <w:rsid w:val="007F208E"/>
    <w:rsid w:val="00802999"/>
    <w:rsid w:val="00830AAE"/>
    <w:rsid w:val="00844DB3"/>
    <w:rsid w:val="00845B4B"/>
    <w:rsid w:val="008472F3"/>
    <w:rsid w:val="00863B56"/>
    <w:rsid w:val="008738BA"/>
    <w:rsid w:val="008750A5"/>
    <w:rsid w:val="00896C02"/>
    <w:rsid w:val="0089750C"/>
    <w:rsid w:val="008A32EE"/>
    <w:rsid w:val="008A647E"/>
    <w:rsid w:val="008B08B8"/>
    <w:rsid w:val="008B5DEB"/>
    <w:rsid w:val="008B6D88"/>
    <w:rsid w:val="008C09BB"/>
    <w:rsid w:val="008D3279"/>
    <w:rsid w:val="008D33BD"/>
    <w:rsid w:val="008D33EE"/>
    <w:rsid w:val="008E0D05"/>
    <w:rsid w:val="008E2387"/>
    <w:rsid w:val="008E503F"/>
    <w:rsid w:val="008F0ADD"/>
    <w:rsid w:val="008F5B43"/>
    <w:rsid w:val="009104B6"/>
    <w:rsid w:val="009179A0"/>
    <w:rsid w:val="00932A29"/>
    <w:rsid w:val="00933C29"/>
    <w:rsid w:val="0093586F"/>
    <w:rsid w:val="009360D6"/>
    <w:rsid w:val="00936F26"/>
    <w:rsid w:val="00937645"/>
    <w:rsid w:val="00937722"/>
    <w:rsid w:val="00955E1F"/>
    <w:rsid w:val="00956747"/>
    <w:rsid w:val="00957D91"/>
    <w:rsid w:val="00960C35"/>
    <w:rsid w:val="00983BE7"/>
    <w:rsid w:val="009844D7"/>
    <w:rsid w:val="009A39C8"/>
    <w:rsid w:val="009C3229"/>
    <w:rsid w:val="009C6CCB"/>
    <w:rsid w:val="009E0E18"/>
    <w:rsid w:val="009F019B"/>
    <w:rsid w:val="009F7957"/>
    <w:rsid w:val="00A03C3D"/>
    <w:rsid w:val="00A12AFA"/>
    <w:rsid w:val="00A21174"/>
    <w:rsid w:val="00A27A30"/>
    <w:rsid w:val="00A34AE4"/>
    <w:rsid w:val="00A36500"/>
    <w:rsid w:val="00A37A84"/>
    <w:rsid w:val="00A37F0F"/>
    <w:rsid w:val="00A44CAB"/>
    <w:rsid w:val="00A60832"/>
    <w:rsid w:val="00A61008"/>
    <w:rsid w:val="00A650EE"/>
    <w:rsid w:val="00A67468"/>
    <w:rsid w:val="00AA5675"/>
    <w:rsid w:val="00AA7616"/>
    <w:rsid w:val="00AB2031"/>
    <w:rsid w:val="00AC1A52"/>
    <w:rsid w:val="00AC2E61"/>
    <w:rsid w:val="00AC355A"/>
    <w:rsid w:val="00AC3C2F"/>
    <w:rsid w:val="00AC7AFC"/>
    <w:rsid w:val="00AE17D3"/>
    <w:rsid w:val="00AE4731"/>
    <w:rsid w:val="00AF04EA"/>
    <w:rsid w:val="00AF5A36"/>
    <w:rsid w:val="00B264C5"/>
    <w:rsid w:val="00B415E3"/>
    <w:rsid w:val="00B41C8B"/>
    <w:rsid w:val="00B45357"/>
    <w:rsid w:val="00B46B24"/>
    <w:rsid w:val="00B5236E"/>
    <w:rsid w:val="00B54F8B"/>
    <w:rsid w:val="00B6769E"/>
    <w:rsid w:val="00B7164C"/>
    <w:rsid w:val="00B7239A"/>
    <w:rsid w:val="00B755F6"/>
    <w:rsid w:val="00B76837"/>
    <w:rsid w:val="00B96190"/>
    <w:rsid w:val="00BA17F6"/>
    <w:rsid w:val="00BA1DD1"/>
    <w:rsid w:val="00BA7C6C"/>
    <w:rsid w:val="00BB1D9C"/>
    <w:rsid w:val="00BB2BFF"/>
    <w:rsid w:val="00BC4FB4"/>
    <w:rsid w:val="00BD15AC"/>
    <w:rsid w:val="00BF2EB4"/>
    <w:rsid w:val="00C12DAB"/>
    <w:rsid w:val="00C348B5"/>
    <w:rsid w:val="00C409E5"/>
    <w:rsid w:val="00C4329B"/>
    <w:rsid w:val="00C4339C"/>
    <w:rsid w:val="00C44084"/>
    <w:rsid w:val="00C444F3"/>
    <w:rsid w:val="00C45B6A"/>
    <w:rsid w:val="00C873F3"/>
    <w:rsid w:val="00C95278"/>
    <w:rsid w:val="00C95EA3"/>
    <w:rsid w:val="00CD3268"/>
    <w:rsid w:val="00CD576E"/>
    <w:rsid w:val="00CD5E2E"/>
    <w:rsid w:val="00CE6EC9"/>
    <w:rsid w:val="00CF0587"/>
    <w:rsid w:val="00D00774"/>
    <w:rsid w:val="00D124E3"/>
    <w:rsid w:val="00D2021B"/>
    <w:rsid w:val="00D23C49"/>
    <w:rsid w:val="00D3469F"/>
    <w:rsid w:val="00D362FC"/>
    <w:rsid w:val="00D41157"/>
    <w:rsid w:val="00D43572"/>
    <w:rsid w:val="00D45B47"/>
    <w:rsid w:val="00D57B30"/>
    <w:rsid w:val="00D67BFA"/>
    <w:rsid w:val="00D70302"/>
    <w:rsid w:val="00D7178E"/>
    <w:rsid w:val="00D92510"/>
    <w:rsid w:val="00DA340A"/>
    <w:rsid w:val="00DC2A1B"/>
    <w:rsid w:val="00DC3BF7"/>
    <w:rsid w:val="00DD0B29"/>
    <w:rsid w:val="00DD13DE"/>
    <w:rsid w:val="00DD4782"/>
    <w:rsid w:val="00DE34B7"/>
    <w:rsid w:val="00E038F3"/>
    <w:rsid w:val="00E1591E"/>
    <w:rsid w:val="00E3093F"/>
    <w:rsid w:val="00E51CC3"/>
    <w:rsid w:val="00E532B5"/>
    <w:rsid w:val="00E55D16"/>
    <w:rsid w:val="00E63827"/>
    <w:rsid w:val="00E67D5B"/>
    <w:rsid w:val="00E907BD"/>
    <w:rsid w:val="00E96C55"/>
    <w:rsid w:val="00E97407"/>
    <w:rsid w:val="00EA1C6B"/>
    <w:rsid w:val="00EA7958"/>
    <w:rsid w:val="00EB2BE1"/>
    <w:rsid w:val="00EB430D"/>
    <w:rsid w:val="00EB490C"/>
    <w:rsid w:val="00EB5215"/>
    <w:rsid w:val="00EC04DC"/>
    <w:rsid w:val="00EC101E"/>
    <w:rsid w:val="00EC4424"/>
    <w:rsid w:val="00EC7F00"/>
    <w:rsid w:val="00ED1E08"/>
    <w:rsid w:val="00EE1AC9"/>
    <w:rsid w:val="00EE3539"/>
    <w:rsid w:val="00EE6E95"/>
    <w:rsid w:val="00EF009D"/>
    <w:rsid w:val="00EF5ACB"/>
    <w:rsid w:val="00EF7606"/>
    <w:rsid w:val="00F13C63"/>
    <w:rsid w:val="00F13F90"/>
    <w:rsid w:val="00F16F5A"/>
    <w:rsid w:val="00F228B8"/>
    <w:rsid w:val="00F33F82"/>
    <w:rsid w:val="00F617A0"/>
    <w:rsid w:val="00F622CB"/>
    <w:rsid w:val="00F74132"/>
    <w:rsid w:val="00F923CF"/>
    <w:rsid w:val="00FA60DF"/>
    <w:rsid w:val="00FB7709"/>
    <w:rsid w:val="00FC36EC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roc Fliesstext"/>
    <w:qFormat/>
    <w:rsid w:val="00896C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spacing w:after="0" w:line="244" w:lineRule="exact"/>
      <w:outlineLvl w:val="0"/>
    </w:pPr>
    <w:rPr>
      <w:rFonts w:ascii="Transit-Bold" w:eastAsia="Times New Roman" w:hAnsi="Transit-Bold" w:cs="Arial"/>
      <w:bCs/>
      <w:color w:val="000000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4" w:lineRule="exact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4" w:lineRule="exact"/>
    </w:pPr>
    <w:rPr>
      <w:rFonts w:ascii="Transit-Normal" w:eastAsia="Times New Roman" w:hAnsi="Transit-Normal" w:cs="Times New Roman"/>
      <w:color w:val="000000"/>
      <w:sz w:val="20"/>
      <w:szCs w:val="20"/>
      <w:lang w:eastAsia="de-DE"/>
    </w:rPr>
  </w:style>
  <w:style w:type="paragraph" w:customStyle="1" w:styleId="Daten">
    <w:name w:val="Daten"/>
    <w:aliases w:val="roc"/>
    <w:basedOn w:val="Standard"/>
    <w:pPr>
      <w:autoSpaceDE w:val="0"/>
      <w:autoSpaceDN w:val="0"/>
      <w:adjustRightInd w:val="0"/>
      <w:spacing w:after="0" w:line="180" w:lineRule="exact"/>
    </w:pPr>
    <w:rPr>
      <w:rFonts w:ascii="Transit-Normal" w:eastAsia="Times New Roman" w:hAnsi="Transit-Normal" w:cs="Transit-Normal"/>
      <w:color w:val="000000"/>
      <w:sz w:val="15"/>
      <w:szCs w:val="15"/>
      <w:lang w:eastAsia="de-DE"/>
    </w:rPr>
  </w:style>
  <w:style w:type="character" w:customStyle="1" w:styleId="berschrift3Char">
    <w:name w:val="Überschrift 3 Char"/>
    <w:rPr>
      <w:rFonts w:ascii="Arial" w:hAnsi="Arial" w:cs="Arial"/>
      <w:b/>
      <w:bCs/>
      <w:color w:val="000000"/>
      <w:sz w:val="26"/>
      <w:szCs w:val="26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4" w:lineRule="exact"/>
    </w:pPr>
    <w:rPr>
      <w:rFonts w:ascii="Transit-Normal" w:eastAsia="Times New Roman" w:hAnsi="Transit-Normal" w:cs="Times New Roman"/>
      <w:color w:val="000000"/>
      <w:sz w:val="20"/>
      <w:szCs w:val="20"/>
      <w:lang w:eastAsia="de-DE"/>
    </w:rPr>
  </w:style>
  <w:style w:type="character" w:customStyle="1" w:styleId="berschrift1Char">
    <w:name w:val="Überschrift 1 Char"/>
    <w:rPr>
      <w:rFonts w:ascii="Transit-Bold" w:hAnsi="Transit-Bold" w:cs="Arial"/>
      <w:bCs/>
      <w:color w:val="000000"/>
      <w:lang w:val="de-DE" w:eastAsia="de-DE" w:bidi="ar-SA"/>
    </w:rPr>
  </w:style>
  <w:style w:type="paragraph" w:customStyle="1" w:styleId="Eigennamen">
    <w:name w:val="Eigennamen"/>
    <w:basedOn w:val="Daten"/>
    <w:next w:val="Daten"/>
    <w:rPr>
      <w:rFonts w:ascii="Transit-Bold" w:hAnsi="Transit-Bold"/>
    </w:rPr>
  </w:style>
  <w:style w:type="character" w:styleId="Seitenzahl">
    <w:name w:val="page number"/>
    <w:basedOn w:val="Absatz-Standardschriftart"/>
    <w:rsid w:val="000C5DD8"/>
  </w:style>
  <w:style w:type="character" w:styleId="Kommentarzeichen">
    <w:name w:val="annotation reference"/>
    <w:rsid w:val="00EC04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04DC"/>
    <w:pPr>
      <w:spacing w:after="0" w:line="244" w:lineRule="exact"/>
    </w:pPr>
    <w:rPr>
      <w:rFonts w:ascii="Transit-Normal" w:eastAsia="Times New Roman" w:hAnsi="Transit-Normal" w:cs="Times New Roman"/>
      <w:color w:val="000000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EC04DC"/>
    <w:rPr>
      <w:rFonts w:ascii="Transit-Normal" w:hAnsi="Transit-Norm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EC04DC"/>
    <w:rPr>
      <w:b/>
      <w:bCs/>
    </w:rPr>
  </w:style>
  <w:style w:type="character" w:customStyle="1" w:styleId="KommentarthemaZchn">
    <w:name w:val="Kommentarthema Zchn"/>
    <w:link w:val="Kommentarthema"/>
    <w:rsid w:val="00EC04DC"/>
    <w:rPr>
      <w:rFonts w:ascii="Transit-Normal" w:hAnsi="Transit-Normal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EC04D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EC04DC"/>
    <w:rPr>
      <w:rFonts w:ascii="Tahoma" w:hAnsi="Tahoma" w:cs="Tahoma"/>
      <w:color w:val="000000"/>
      <w:sz w:val="16"/>
      <w:szCs w:val="16"/>
    </w:rPr>
  </w:style>
  <w:style w:type="character" w:customStyle="1" w:styleId="KopfzeileZchn">
    <w:name w:val="Kopfzeile Zchn"/>
    <w:link w:val="Kopfzeile"/>
    <w:rsid w:val="00B76837"/>
    <w:rPr>
      <w:rFonts w:ascii="Transit-Normal" w:hAnsi="Transit-Normal"/>
      <w:color w:val="000000"/>
    </w:rPr>
  </w:style>
  <w:style w:type="character" w:styleId="Hyperlink">
    <w:name w:val="Hyperlink"/>
    <w:basedOn w:val="Absatz-Standardschriftart"/>
    <w:rsid w:val="00157749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96C0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96C02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rsid w:val="00896C02"/>
    <w:pPr>
      <w:spacing w:after="120" w:line="480" w:lineRule="auto"/>
    </w:pPr>
    <w:rPr>
      <w:rFonts w:ascii="Transit-Normal" w:eastAsia="Times New Roman" w:hAnsi="Transit-Normal" w:cs="Times New Roman"/>
      <w:color w:val="000000"/>
      <w:sz w:val="20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896C02"/>
    <w:rPr>
      <w:rFonts w:ascii="Transit-Normal" w:hAnsi="Transit-Normal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roc Fliesstext"/>
    <w:qFormat/>
    <w:rsid w:val="00896C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spacing w:after="0" w:line="244" w:lineRule="exact"/>
      <w:outlineLvl w:val="0"/>
    </w:pPr>
    <w:rPr>
      <w:rFonts w:ascii="Transit-Bold" w:eastAsia="Times New Roman" w:hAnsi="Transit-Bold" w:cs="Arial"/>
      <w:bCs/>
      <w:color w:val="000000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4" w:lineRule="exact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4" w:lineRule="exact"/>
    </w:pPr>
    <w:rPr>
      <w:rFonts w:ascii="Transit-Normal" w:eastAsia="Times New Roman" w:hAnsi="Transit-Normal" w:cs="Times New Roman"/>
      <w:color w:val="000000"/>
      <w:sz w:val="20"/>
      <w:szCs w:val="20"/>
      <w:lang w:eastAsia="de-DE"/>
    </w:rPr>
  </w:style>
  <w:style w:type="paragraph" w:customStyle="1" w:styleId="Daten">
    <w:name w:val="Daten"/>
    <w:aliases w:val="roc"/>
    <w:basedOn w:val="Standard"/>
    <w:pPr>
      <w:autoSpaceDE w:val="0"/>
      <w:autoSpaceDN w:val="0"/>
      <w:adjustRightInd w:val="0"/>
      <w:spacing w:after="0" w:line="180" w:lineRule="exact"/>
    </w:pPr>
    <w:rPr>
      <w:rFonts w:ascii="Transit-Normal" w:eastAsia="Times New Roman" w:hAnsi="Transit-Normal" w:cs="Transit-Normal"/>
      <w:color w:val="000000"/>
      <w:sz w:val="15"/>
      <w:szCs w:val="15"/>
      <w:lang w:eastAsia="de-DE"/>
    </w:rPr>
  </w:style>
  <w:style w:type="character" w:customStyle="1" w:styleId="berschrift3Char">
    <w:name w:val="Überschrift 3 Char"/>
    <w:rPr>
      <w:rFonts w:ascii="Arial" w:hAnsi="Arial" w:cs="Arial"/>
      <w:b/>
      <w:bCs/>
      <w:color w:val="000000"/>
      <w:sz w:val="26"/>
      <w:szCs w:val="26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4" w:lineRule="exact"/>
    </w:pPr>
    <w:rPr>
      <w:rFonts w:ascii="Transit-Normal" w:eastAsia="Times New Roman" w:hAnsi="Transit-Normal" w:cs="Times New Roman"/>
      <w:color w:val="000000"/>
      <w:sz w:val="20"/>
      <w:szCs w:val="20"/>
      <w:lang w:eastAsia="de-DE"/>
    </w:rPr>
  </w:style>
  <w:style w:type="character" w:customStyle="1" w:styleId="berschrift1Char">
    <w:name w:val="Überschrift 1 Char"/>
    <w:rPr>
      <w:rFonts w:ascii="Transit-Bold" w:hAnsi="Transit-Bold" w:cs="Arial"/>
      <w:bCs/>
      <w:color w:val="000000"/>
      <w:lang w:val="de-DE" w:eastAsia="de-DE" w:bidi="ar-SA"/>
    </w:rPr>
  </w:style>
  <w:style w:type="paragraph" w:customStyle="1" w:styleId="Eigennamen">
    <w:name w:val="Eigennamen"/>
    <w:basedOn w:val="Daten"/>
    <w:next w:val="Daten"/>
    <w:rPr>
      <w:rFonts w:ascii="Transit-Bold" w:hAnsi="Transit-Bold"/>
    </w:rPr>
  </w:style>
  <w:style w:type="character" w:styleId="Seitenzahl">
    <w:name w:val="page number"/>
    <w:basedOn w:val="Absatz-Standardschriftart"/>
    <w:rsid w:val="000C5DD8"/>
  </w:style>
  <w:style w:type="character" w:styleId="Kommentarzeichen">
    <w:name w:val="annotation reference"/>
    <w:rsid w:val="00EC04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04DC"/>
    <w:pPr>
      <w:spacing w:after="0" w:line="244" w:lineRule="exact"/>
    </w:pPr>
    <w:rPr>
      <w:rFonts w:ascii="Transit-Normal" w:eastAsia="Times New Roman" w:hAnsi="Transit-Normal" w:cs="Times New Roman"/>
      <w:color w:val="000000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EC04DC"/>
    <w:rPr>
      <w:rFonts w:ascii="Transit-Normal" w:hAnsi="Transit-Norm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EC04DC"/>
    <w:rPr>
      <w:b/>
      <w:bCs/>
    </w:rPr>
  </w:style>
  <w:style w:type="character" w:customStyle="1" w:styleId="KommentarthemaZchn">
    <w:name w:val="Kommentarthema Zchn"/>
    <w:link w:val="Kommentarthema"/>
    <w:rsid w:val="00EC04DC"/>
    <w:rPr>
      <w:rFonts w:ascii="Transit-Normal" w:hAnsi="Transit-Normal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EC04D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EC04DC"/>
    <w:rPr>
      <w:rFonts w:ascii="Tahoma" w:hAnsi="Tahoma" w:cs="Tahoma"/>
      <w:color w:val="000000"/>
      <w:sz w:val="16"/>
      <w:szCs w:val="16"/>
    </w:rPr>
  </w:style>
  <w:style w:type="character" w:customStyle="1" w:styleId="KopfzeileZchn">
    <w:name w:val="Kopfzeile Zchn"/>
    <w:link w:val="Kopfzeile"/>
    <w:rsid w:val="00B76837"/>
    <w:rPr>
      <w:rFonts w:ascii="Transit-Normal" w:hAnsi="Transit-Normal"/>
      <w:color w:val="000000"/>
    </w:rPr>
  </w:style>
  <w:style w:type="character" w:styleId="Hyperlink">
    <w:name w:val="Hyperlink"/>
    <w:basedOn w:val="Absatz-Standardschriftart"/>
    <w:rsid w:val="00157749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96C0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96C02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rsid w:val="00896C02"/>
    <w:pPr>
      <w:spacing w:after="120" w:line="480" w:lineRule="auto"/>
    </w:pPr>
    <w:rPr>
      <w:rFonts w:ascii="Transit-Normal" w:eastAsia="Times New Roman" w:hAnsi="Transit-Normal" w:cs="Times New Roman"/>
      <w:color w:val="000000"/>
      <w:sz w:val="20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896C02"/>
    <w:rPr>
      <w:rFonts w:ascii="Transit-Normal" w:hAnsi="Transit-Normal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888E-D22F-4BBE-AA4D-8D3CC046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[Anrede]</vt:lpstr>
    </vt:vector>
  </TitlesOfParts>
  <Company>roc berlin GmbH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Lingott</dc:creator>
  <cp:lastModifiedBy>Germann</cp:lastModifiedBy>
  <cp:revision>216</cp:revision>
  <cp:lastPrinted>2017-08-30T10:57:00Z</cp:lastPrinted>
  <dcterms:created xsi:type="dcterms:W3CDTF">2015-04-17T14:54:00Z</dcterms:created>
  <dcterms:modified xsi:type="dcterms:W3CDTF">2017-08-30T11:08:00Z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contact</vt:lpwstr>
  </property>
  <property fmtid="{D5CDD505-2E9C-101B-9397-08002B2CF9AE}" pid="3" name="WordMailMergeAdditionalFields">
    <vt:lpwstr>systemuser_jobtitle,systemuser_firstname,systemuser_lastname,systemuser_address1_telephone1,systemuser_address1_fax,systemuser_internalemailaddress</vt:lpwstr>
  </property>
  <property fmtid="{D5CDD505-2E9C-101B-9397-08002B2CF9AE}" pid="4" name="WordMailMergeGUID">
    <vt:lpwstr>{D7BBC877-F894-E111-AA92-00226499E062}</vt:lpwstr>
  </property>
  <property fmtid="{D5CDD505-2E9C-101B-9397-08002B2CF9AE}" pid="5" name="WordMailMergeAutoNewDoc">
    <vt:lpwstr>false</vt:lpwstr>
  </property>
  <property fmtid="{D5CDD505-2E9C-101B-9397-08002B2CF9AE}" pid="6" name="WordMailMergeAdditionalFields1">
    <vt:lpwstr>systemuser_firstname,systemuser_lastname,systemuser_new_adresserechts,systemuser_address1_line1,systemuser_address1_telephone1,systemuser_address1_fax,systemuser_internalemailaddress,systemuser_jobtitle, emailaddress1,</vt:lpwstr>
  </property>
  <property fmtid="{D5CDD505-2E9C-101B-9397-08002B2CF9AE}" pid="7" name="WordMailMergeEmail">
    <vt:lpwstr>emailaddress1</vt:lpwstr>
  </property>
  <property fmtid="{D5CDD505-2E9C-101B-9397-08002B2CF9AE}" pid="8" name="WordMailMergeSkipSendAsPdfFileNameDlg1">
    <vt:lpwstr>false</vt:lpwstr>
  </property>
  <property fmtid="{D5CDD505-2E9C-101B-9397-08002B2CF9AE}" pid="9" name="WMMTemplateName">
    <vt:lpwstr>8dd0f336-ab05-e311-a64b-000c29b114ac</vt:lpwstr>
  </property>
  <property fmtid="{D5CDD505-2E9C-101B-9397-08002B2CF9AE}" pid="10" name="WordMailMergeWordDocumentType">
    <vt:lpwstr>-1</vt:lpwstr>
  </property>
</Properties>
</file>